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14E4" w14:textId="77777777" w:rsidR="00773855" w:rsidRPr="0093718E" w:rsidRDefault="00773855" w:rsidP="00773855">
      <w:pPr>
        <w:rPr>
          <w:rFonts w:asciiTheme="majorHAnsi" w:hAnsiTheme="majorHAnsi" w:cstheme="majorHAnsi"/>
          <w:sz w:val="16"/>
          <w:szCs w:val="16"/>
        </w:rPr>
      </w:pPr>
    </w:p>
    <w:p w14:paraId="11F35136" w14:textId="486EA418" w:rsidR="00534C92" w:rsidRPr="0093718E" w:rsidRDefault="00F14B48" w:rsidP="00773855">
      <w:pPr>
        <w:rPr>
          <w:rFonts w:asciiTheme="majorHAnsi" w:hAnsiTheme="majorHAnsi" w:cstheme="majorHAnsi"/>
          <w:b/>
        </w:rPr>
      </w:pPr>
      <w:r w:rsidRPr="0093718E">
        <w:rPr>
          <w:rFonts w:asciiTheme="majorHAnsi" w:hAnsiTheme="majorHAnsi" w:cstheme="majorHAnsi"/>
          <w:b/>
        </w:rPr>
        <w:t>Week Beginning__</w:t>
      </w:r>
      <w:r w:rsidR="007B6DB4" w:rsidRPr="0093718E">
        <w:rPr>
          <w:rFonts w:asciiTheme="majorHAnsi" w:hAnsiTheme="majorHAnsi" w:cstheme="majorHAnsi"/>
          <w:b/>
        </w:rPr>
        <w:t>01/03</w:t>
      </w:r>
      <w:r w:rsidR="00B95BF7" w:rsidRPr="0093718E">
        <w:rPr>
          <w:rFonts w:asciiTheme="majorHAnsi" w:hAnsiTheme="majorHAnsi" w:cstheme="majorHAnsi"/>
          <w:b/>
        </w:rPr>
        <w:t>/2</w:t>
      </w:r>
      <w:r w:rsidR="001F3095">
        <w:rPr>
          <w:rFonts w:asciiTheme="majorHAnsi" w:hAnsiTheme="majorHAnsi" w:cstheme="majorHAnsi"/>
          <w:b/>
        </w:rPr>
        <w:t>1</w:t>
      </w:r>
      <w:r w:rsidRPr="0093718E">
        <w:rPr>
          <w:rFonts w:asciiTheme="majorHAnsi" w:hAnsiTheme="majorHAnsi" w:cstheme="majorHAnsi"/>
          <w:b/>
        </w:rPr>
        <w:t xml:space="preserve">____         </w:t>
      </w:r>
      <w:r w:rsidR="00773855" w:rsidRPr="0093718E">
        <w:rPr>
          <w:rFonts w:asciiTheme="majorHAnsi" w:hAnsiTheme="majorHAnsi" w:cstheme="majorHAnsi"/>
          <w:b/>
        </w:rPr>
        <w:t xml:space="preserve">Year </w:t>
      </w:r>
      <w:r w:rsidRPr="0093718E">
        <w:rPr>
          <w:rFonts w:asciiTheme="majorHAnsi" w:hAnsiTheme="majorHAnsi" w:cstheme="majorHAnsi"/>
          <w:b/>
        </w:rPr>
        <w:t>_</w:t>
      </w:r>
      <w:r w:rsidR="008E6466" w:rsidRPr="0093718E">
        <w:rPr>
          <w:rFonts w:asciiTheme="majorHAnsi" w:hAnsiTheme="majorHAnsi" w:cstheme="majorHAnsi"/>
          <w:b/>
        </w:rPr>
        <w:t>2</w:t>
      </w:r>
      <w:r w:rsidR="00773855" w:rsidRPr="0093718E">
        <w:rPr>
          <w:rFonts w:asciiTheme="majorHAnsi" w:hAnsiTheme="majorHAnsi" w:cstheme="majorHAnsi"/>
          <w:b/>
        </w:rPr>
        <w:t>__</w:t>
      </w:r>
    </w:p>
    <w:tbl>
      <w:tblPr>
        <w:tblStyle w:val="TableGrid"/>
        <w:tblW w:w="5081" w:type="pct"/>
        <w:tblLayout w:type="fixed"/>
        <w:tblLook w:val="04A0" w:firstRow="1" w:lastRow="0" w:firstColumn="1" w:lastColumn="0" w:noHBand="0" w:noVBand="1"/>
      </w:tblPr>
      <w:tblGrid>
        <w:gridCol w:w="2834"/>
        <w:gridCol w:w="2835"/>
        <w:gridCol w:w="2835"/>
        <w:gridCol w:w="2835"/>
        <w:gridCol w:w="2835"/>
      </w:tblGrid>
      <w:tr w:rsidR="007B6DB4" w:rsidRPr="005D0619" w14:paraId="6BB4A28D" w14:textId="77777777" w:rsidTr="007B6DB4">
        <w:trPr>
          <w:trHeight w:val="403"/>
        </w:trPr>
        <w:tc>
          <w:tcPr>
            <w:tcW w:w="1000" w:type="pct"/>
            <w:shd w:val="clear" w:color="auto" w:fill="E7E6E6" w:themeFill="background2"/>
          </w:tcPr>
          <w:p w14:paraId="3E7F4B0D" w14:textId="77777777" w:rsidR="007B6DB4" w:rsidRPr="005D0619" w:rsidRDefault="007B6DB4" w:rsidP="008E6466">
            <w:pPr>
              <w:rPr>
                <w:rFonts w:asciiTheme="majorHAnsi" w:hAnsiTheme="majorHAnsi" w:cstheme="majorHAnsi"/>
                <w:sz w:val="16"/>
                <w:szCs w:val="16"/>
              </w:rPr>
            </w:pPr>
            <w:r w:rsidRPr="005D0619">
              <w:rPr>
                <w:rFonts w:asciiTheme="majorHAnsi" w:hAnsiTheme="majorHAnsi" w:cstheme="majorHAnsi"/>
                <w:sz w:val="16"/>
                <w:szCs w:val="16"/>
              </w:rPr>
              <w:t>Monday</w:t>
            </w:r>
          </w:p>
        </w:tc>
        <w:tc>
          <w:tcPr>
            <w:tcW w:w="1000" w:type="pct"/>
            <w:shd w:val="clear" w:color="auto" w:fill="E7E6E6" w:themeFill="background2"/>
          </w:tcPr>
          <w:p w14:paraId="219FF60F" w14:textId="1244BE54" w:rsidR="007B6DB4" w:rsidRPr="005D0619" w:rsidRDefault="007B6DB4" w:rsidP="008E6466">
            <w:pPr>
              <w:rPr>
                <w:rFonts w:asciiTheme="majorHAnsi" w:hAnsiTheme="majorHAnsi" w:cstheme="majorHAnsi"/>
                <w:sz w:val="16"/>
                <w:szCs w:val="16"/>
              </w:rPr>
            </w:pPr>
            <w:r w:rsidRPr="005D0619">
              <w:rPr>
                <w:rFonts w:asciiTheme="majorHAnsi" w:hAnsiTheme="majorHAnsi" w:cstheme="majorHAnsi"/>
                <w:sz w:val="16"/>
                <w:szCs w:val="16"/>
              </w:rPr>
              <w:t>Tuesday</w:t>
            </w:r>
          </w:p>
        </w:tc>
        <w:tc>
          <w:tcPr>
            <w:tcW w:w="1000" w:type="pct"/>
            <w:shd w:val="clear" w:color="auto" w:fill="E7E6E6" w:themeFill="background2"/>
          </w:tcPr>
          <w:p w14:paraId="2E46E03A" w14:textId="46CD41DD" w:rsidR="007B6DB4" w:rsidRPr="005D0619" w:rsidRDefault="007B6DB4" w:rsidP="008E6466">
            <w:pPr>
              <w:rPr>
                <w:rFonts w:asciiTheme="majorHAnsi" w:hAnsiTheme="majorHAnsi" w:cstheme="majorHAnsi"/>
                <w:sz w:val="16"/>
                <w:szCs w:val="16"/>
              </w:rPr>
            </w:pPr>
            <w:r w:rsidRPr="005D0619">
              <w:rPr>
                <w:rFonts w:asciiTheme="majorHAnsi" w:hAnsiTheme="majorHAnsi" w:cstheme="majorHAnsi"/>
                <w:sz w:val="16"/>
                <w:szCs w:val="16"/>
              </w:rPr>
              <w:t>Wednesday</w:t>
            </w:r>
          </w:p>
        </w:tc>
        <w:tc>
          <w:tcPr>
            <w:tcW w:w="1000" w:type="pct"/>
            <w:shd w:val="clear" w:color="auto" w:fill="E7E6E6" w:themeFill="background2"/>
          </w:tcPr>
          <w:p w14:paraId="10AF575F" w14:textId="37E07B1E" w:rsidR="007B6DB4" w:rsidRPr="005D0619" w:rsidRDefault="007B6DB4" w:rsidP="008E6466">
            <w:pPr>
              <w:rPr>
                <w:rFonts w:asciiTheme="majorHAnsi" w:hAnsiTheme="majorHAnsi" w:cstheme="majorHAnsi"/>
                <w:sz w:val="16"/>
                <w:szCs w:val="16"/>
              </w:rPr>
            </w:pPr>
            <w:r w:rsidRPr="005D0619">
              <w:rPr>
                <w:rFonts w:asciiTheme="majorHAnsi" w:hAnsiTheme="majorHAnsi" w:cstheme="majorHAnsi"/>
                <w:sz w:val="16"/>
                <w:szCs w:val="16"/>
              </w:rPr>
              <w:t>Thursday</w:t>
            </w:r>
          </w:p>
        </w:tc>
        <w:tc>
          <w:tcPr>
            <w:tcW w:w="1000" w:type="pct"/>
            <w:shd w:val="clear" w:color="auto" w:fill="E7E6E6" w:themeFill="background2"/>
          </w:tcPr>
          <w:p w14:paraId="31B79AA6" w14:textId="77777777" w:rsidR="007B6DB4" w:rsidRPr="005D0619" w:rsidRDefault="007B6DB4" w:rsidP="008E6466">
            <w:pPr>
              <w:rPr>
                <w:rFonts w:asciiTheme="majorHAnsi" w:hAnsiTheme="majorHAnsi" w:cstheme="majorHAnsi"/>
                <w:sz w:val="16"/>
                <w:szCs w:val="16"/>
              </w:rPr>
            </w:pPr>
            <w:r w:rsidRPr="005D0619">
              <w:rPr>
                <w:rFonts w:asciiTheme="majorHAnsi" w:hAnsiTheme="majorHAnsi" w:cstheme="majorHAnsi"/>
                <w:sz w:val="16"/>
                <w:szCs w:val="16"/>
              </w:rPr>
              <w:t>Friday</w:t>
            </w:r>
          </w:p>
        </w:tc>
      </w:tr>
      <w:tr w:rsidR="007B6DB4" w:rsidRPr="005D0619" w14:paraId="73BA0EAA" w14:textId="77777777" w:rsidTr="007B6DB4">
        <w:trPr>
          <w:trHeight w:val="403"/>
        </w:trPr>
        <w:tc>
          <w:tcPr>
            <w:tcW w:w="1000" w:type="pct"/>
          </w:tcPr>
          <w:p w14:paraId="3C9874E1" w14:textId="4EF0AC70"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sz w:val="16"/>
                <w:szCs w:val="16"/>
              </w:rPr>
              <w:t>Maths</w:t>
            </w:r>
          </w:p>
          <w:p w14:paraId="0214292C" w14:textId="542CC697" w:rsidR="0093718E" w:rsidRPr="005D0619" w:rsidRDefault="0093718E" w:rsidP="007B6DB4">
            <w:pPr>
              <w:rPr>
                <w:rFonts w:asciiTheme="majorHAnsi" w:hAnsiTheme="majorHAnsi" w:cstheme="majorHAnsi"/>
                <w:sz w:val="16"/>
                <w:szCs w:val="16"/>
              </w:rPr>
            </w:pPr>
          </w:p>
          <w:p w14:paraId="54CB5F41" w14:textId="0CA9FA27" w:rsidR="0093718E" w:rsidRPr="005D0619" w:rsidRDefault="0093718E" w:rsidP="007B6DB4">
            <w:pPr>
              <w:rPr>
                <w:rFonts w:asciiTheme="majorHAnsi" w:hAnsiTheme="majorHAnsi" w:cstheme="majorHAnsi"/>
                <w:sz w:val="16"/>
                <w:szCs w:val="16"/>
              </w:rPr>
            </w:pPr>
            <w:r w:rsidRPr="005D0619">
              <w:rPr>
                <w:rFonts w:asciiTheme="majorHAnsi" w:hAnsiTheme="majorHAnsi" w:cstheme="majorHAnsi"/>
                <w:sz w:val="16"/>
                <w:szCs w:val="16"/>
              </w:rPr>
              <w:t xml:space="preserve">This week you will be focusing on addition and subtraction. </w:t>
            </w:r>
          </w:p>
          <w:p w14:paraId="6FEE5B3E" w14:textId="77777777" w:rsidR="0093718E" w:rsidRPr="005D0619" w:rsidRDefault="0093718E" w:rsidP="007B6DB4">
            <w:pPr>
              <w:rPr>
                <w:rFonts w:asciiTheme="majorHAnsi" w:hAnsiTheme="majorHAnsi" w:cstheme="majorHAnsi"/>
                <w:sz w:val="16"/>
                <w:szCs w:val="16"/>
              </w:rPr>
            </w:pPr>
          </w:p>
          <w:p w14:paraId="712E0D60" w14:textId="323A7A80" w:rsidR="007B6DB4" w:rsidRPr="005D0619" w:rsidRDefault="0093718E" w:rsidP="007B6DB4">
            <w:pPr>
              <w:rPr>
                <w:rFonts w:asciiTheme="majorHAnsi" w:hAnsiTheme="majorHAnsi" w:cstheme="majorHAnsi"/>
                <w:sz w:val="16"/>
                <w:szCs w:val="16"/>
              </w:rPr>
            </w:pPr>
            <w:r w:rsidRPr="005D0619">
              <w:rPr>
                <w:rFonts w:asciiTheme="majorHAnsi" w:hAnsiTheme="majorHAnsi" w:cstheme="majorHAnsi"/>
                <w:color w:val="4B3241"/>
                <w:sz w:val="16"/>
                <w:szCs w:val="16"/>
                <w:shd w:val="clear" w:color="auto" w:fill="FFFFFF"/>
              </w:rPr>
              <w:t>In this lesson you will use addition and subtraction strategies to solve equations.</w:t>
            </w:r>
            <w:r w:rsidRPr="005D0619">
              <w:rPr>
                <w:rFonts w:asciiTheme="majorHAnsi" w:hAnsiTheme="majorHAnsi" w:cstheme="majorHAnsi"/>
                <w:color w:val="4B3241"/>
                <w:sz w:val="16"/>
                <w:szCs w:val="16"/>
                <w:shd w:val="clear" w:color="auto" w:fill="FFFFFF"/>
              </w:rPr>
              <w:t xml:space="preserve"> (Lesson 1/2)</w:t>
            </w:r>
          </w:p>
          <w:p w14:paraId="6DD2D85B" w14:textId="7289F095" w:rsidR="0093718E" w:rsidRPr="005D0619" w:rsidRDefault="0093718E" w:rsidP="00DB7237">
            <w:pPr>
              <w:pStyle w:val="Heading1"/>
              <w:shd w:val="clear" w:color="auto" w:fill="FFFFFF"/>
              <w:spacing w:before="0" w:beforeAutospacing="0" w:after="0" w:afterAutospacing="0"/>
              <w:textAlignment w:val="baseline"/>
              <w:rPr>
                <w:rFonts w:asciiTheme="majorHAnsi" w:hAnsiTheme="majorHAnsi" w:cstheme="majorHAnsi"/>
                <w:b w:val="0"/>
                <w:bCs w:val="0"/>
                <w:color w:val="4B3241"/>
                <w:sz w:val="16"/>
                <w:szCs w:val="16"/>
              </w:rPr>
            </w:pPr>
            <w:r w:rsidRPr="005D0619">
              <w:rPr>
                <w:rFonts w:asciiTheme="majorHAnsi" w:hAnsiTheme="majorHAnsi" w:cstheme="majorHAnsi"/>
                <w:b w:val="0"/>
                <w:bCs w:val="0"/>
                <w:color w:val="4B3241"/>
                <w:sz w:val="16"/>
                <w:szCs w:val="16"/>
              </w:rPr>
              <w:t xml:space="preserve">Follow the link to complete the lesson. </w:t>
            </w:r>
          </w:p>
          <w:p w14:paraId="6A7082D3" w14:textId="2ACC9329" w:rsidR="0093718E" w:rsidRPr="005D0619" w:rsidRDefault="0093718E" w:rsidP="007B6DB4">
            <w:pPr>
              <w:rPr>
                <w:rFonts w:asciiTheme="majorHAnsi" w:hAnsiTheme="majorHAnsi" w:cstheme="majorHAnsi"/>
                <w:sz w:val="16"/>
                <w:szCs w:val="16"/>
              </w:rPr>
            </w:pPr>
            <w:hyperlink r:id="rId7" w:history="1">
              <w:r w:rsidRPr="005D0619">
                <w:rPr>
                  <w:rStyle w:val="Hyperlink"/>
                  <w:rFonts w:asciiTheme="majorHAnsi" w:hAnsiTheme="majorHAnsi" w:cstheme="majorHAnsi"/>
                  <w:sz w:val="16"/>
                  <w:szCs w:val="16"/>
                </w:rPr>
                <w:t>https://classroom.thenational.academy/lessons/to-explore-addition-and-subtraction-part-1-c4t32c</w:t>
              </w:r>
            </w:hyperlink>
            <w:r w:rsidRPr="005D0619">
              <w:rPr>
                <w:rFonts w:asciiTheme="majorHAnsi" w:hAnsiTheme="majorHAnsi" w:cstheme="majorHAnsi"/>
                <w:sz w:val="16"/>
                <w:szCs w:val="16"/>
              </w:rPr>
              <w:t xml:space="preserve"> </w:t>
            </w:r>
          </w:p>
        </w:tc>
        <w:tc>
          <w:tcPr>
            <w:tcW w:w="1000" w:type="pct"/>
          </w:tcPr>
          <w:p w14:paraId="282255DE" w14:textId="77777777"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sz w:val="16"/>
                <w:szCs w:val="16"/>
              </w:rPr>
              <w:t>Maths</w:t>
            </w:r>
          </w:p>
          <w:p w14:paraId="159DA30A" w14:textId="77777777" w:rsidR="0093718E" w:rsidRPr="005D0619" w:rsidRDefault="0093718E" w:rsidP="007B6DB4">
            <w:pPr>
              <w:rPr>
                <w:rFonts w:asciiTheme="majorHAnsi" w:hAnsiTheme="majorHAnsi" w:cstheme="majorHAnsi"/>
                <w:sz w:val="16"/>
                <w:szCs w:val="16"/>
              </w:rPr>
            </w:pPr>
          </w:p>
          <w:p w14:paraId="26BC4DD7" w14:textId="77777777" w:rsidR="0093718E" w:rsidRPr="005D0619" w:rsidRDefault="0093718E" w:rsidP="007B6DB4">
            <w:pPr>
              <w:rPr>
                <w:rFonts w:asciiTheme="majorHAnsi" w:hAnsiTheme="majorHAnsi" w:cstheme="majorHAnsi"/>
                <w:color w:val="4B3241"/>
                <w:sz w:val="16"/>
                <w:szCs w:val="16"/>
                <w:shd w:val="clear" w:color="auto" w:fill="FFFFFF"/>
              </w:rPr>
            </w:pPr>
            <w:r w:rsidRPr="005D0619">
              <w:rPr>
                <w:rFonts w:asciiTheme="majorHAnsi" w:hAnsiTheme="majorHAnsi" w:cstheme="majorHAnsi"/>
                <w:color w:val="4B3241"/>
                <w:sz w:val="16"/>
                <w:szCs w:val="16"/>
                <w:shd w:val="clear" w:color="auto" w:fill="FFFFFF"/>
              </w:rPr>
              <w:t>In this lesson you will use addition and subtraction strategies to solve equations</w:t>
            </w:r>
            <w:r w:rsidRPr="005D0619">
              <w:rPr>
                <w:rFonts w:asciiTheme="majorHAnsi" w:hAnsiTheme="majorHAnsi" w:cstheme="majorHAnsi"/>
                <w:color w:val="4B3241"/>
                <w:sz w:val="16"/>
                <w:szCs w:val="16"/>
                <w:shd w:val="clear" w:color="auto" w:fill="FFFFFF"/>
              </w:rPr>
              <w:t xml:space="preserve">. (Lesson 2/2) </w:t>
            </w:r>
          </w:p>
          <w:p w14:paraId="00E4684D" w14:textId="77777777" w:rsidR="0093718E" w:rsidRPr="005D0619" w:rsidRDefault="0093718E" w:rsidP="007B6DB4">
            <w:pPr>
              <w:rPr>
                <w:rFonts w:asciiTheme="majorHAnsi" w:hAnsiTheme="majorHAnsi" w:cstheme="majorHAnsi"/>
                <w:sz w:val="16"/>
                <w:szCs w:val="16"/>
              </w:rPr>
            </w:pPr>
          </w:p>
          <w:p w14:paraId="68896473" w14:textId="30DF896D" w:rsidR="0093718E" w:rsidRPr="005D0619" w:rsidRDefault="0093718E" w:rsidP="00DB7237">
            <w:pPr>
              <w:pStyle w:val="Heading1"/>
              <w:shd w:val="clear" w:color="auto" w:fill="FFFFFF"/>
              <w:spacing w:before="0" w:beforeAutospacing="0" w:after="0" w:afterAutospacing="0"/>
              <w:textAlignment w:val="baseline"/>
              <w:rPr>
                <w:rFonts w:asciiTheme="majorHAnsi" w:hAnsiTheme="majorHAnsi" w:cstheme="majorHAnsi"/>
                <w:b w:val="0"/>
                <w:bCs w:val="0"/>
                <w:color w:val="4B3241"/>
                <w:sz w:val="16"/>
                <w:szCs w:val="16"/>
              </w:rPr>
            </w:pPr>
            <w:r w:rsidRPr="005D0619">
              <w:rPr>
                <w:rFonts w:asciiTheme="majorHAnsi" w:hAnsiTheme="majorHAnsi" w:cstheme="majorHAnsi"/>
                <w:b w:val="0"/>
                <w:bCs w:val="0"/>
                <w:color w:val="4B3241"/>
                <w:sz w:val="16"/>
                <w:szCs w:val="16"/>
              </w:rPr>
              <w:t xml:space="preserve">Follow the link to complete the lesson. </w:t>
            </w:r>
          </w:p>
          <w:p w14:paraId="48E9A868" w14:textId="08F89661" w:rsidR="0093718E" w:rsidRPr="005D0619" w:rsidRDefault="0093718E" w:rsidP="007B6DB4">
            <w:pPr>
              <w:rPr>
                <w:rFonts w:asciiTheme="majorHAnsi" w:hAnsiTheme="majorHAnsi" w:cstheme="majorHAnsi"/>
                <w:sz w:val="16"/>
                <w:szCs w:val="16"/>
              </w:rPr>
            </w:pPr>
            <w:hyperlink r:id="rId8" w:history="1">
              <w:r w:rsidRPr="005D0619">
                <w:rPr>
                  <w:rStyle w:val="Hyperlink"/>
                  <w:rFonts w:asciiTheme="majorHAnsi" w:hAnsiTheme="majorHAnsi" w:cstheme="majorHAnsi"/>
                  <w:sz w:val="16"/>
                  <w:szCs w:val="16"/>
                </w:rPr>
                <w:t>https://classroom.thenational.academy/lessons/to-explore-addition-and-subtraction-part-2-ccu3ed</w:t>
              </w:r>
            </w:hyperlink>
            <w:r w:rsidRPr="005D0619">
              <w:rPr>
                <w:rFonts w:asciiTheme="majorHAnsi" w:hAnsiTheme="majorHAnsi" w:cstheme="majorHAnsi"/>
                <w:sz w:val="16"/>
                <w:szCs w:val="16"/>
              </w:rPr>
              <w:t xml:space="preserve"> </w:t>
            </w:r>
          </w:p>
        </w:tc>
        <w:tc>
          <w:tcPr>
            <w:tcW w:w="1000" w:type="pct"/>
          </w:tcPr>
          <w:p w14:paraId="589D3E1F" w14:textId="77777777"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sz w:val="16"/>
                <w:szCs w:val="16"/>
              </w:rPr>
              <w:t>Maths</w:t>
            </w:r>
          </w:p>
          <w:p w14:paraId="7948CC8F" w14:textId="77777777" w:rsidR="0093718E" w:rsidRPr="005D0619" w:rsidRDefault="0093718E" w:rsidP="007B6DB4">
            <w:pPr>
              <w:rPr>
                <w:rFonts w:asciiTheme="majorHAnsi" w:hAnsiTheme="majorHAnsi" w:cstheme="majorHAnsi"/>
                <w:sz w:val="16"/>
                <w:szCs w:val="16"/>
              </w:rPr>
            </w:pPr>
          </w:p>
          <w:p w14:paraId="6C7BB0D5" w14:textId="77777777" w:rsidR="0093718E" w:rsidRPr="005D0619" w:rsidRDefault="0093718E" w:rsidP="007B6DB4">
            <w:pPr>
              <w:rPr>
                <w:rFonts w:asciiTheme="majorHAnsi" w:hAnsiTheme="majorHAnsi" w:cstheme="majorHAnsi"/>
                <w:color w:val="4B3241"/>
                <w:sz w:val="16"/>
                <w:szCs w:val="16"/>
                <w:shd w:val="clear" w:color="auto" w:fill="FFFFFF"/>
              </w:rPr>
            </w:pPr>
            <w:r w:rsidRPr="005D0619">
              <w:rPr>
                <w:rFonts w:asciiTheme="majorHAnsi" w:hAnsiTheme="majorHAnsi" w:cstheme="majorHAnsi"/>
                <w:color w:val="4B3241"/>
                <w:sz w:val="16"/>
                <w:szCs w:val="16"/>
                <w:shd w:val="clear" w:color="auto" w:fill="FFFFFF"/>
              </w:rPr>
              <w:t>In this lesson you will be solving equations using addition and subtraction strategies.</w:t>
            </w:r>
            <w:r w:rsidRPr="005D0619">
              <w:rPr>
                <w:rFonts w:asciiTheme="majorHAnsi" w:hAnsiTheme="majorHAnsi" w:cstheme="majorHAnsi"/>
                <w:color w:val="4B3241"/>
                <w:sz w:val="16"/>
                <w:szCs w:val="16"/>
                <w:shd w:val="clear" w:color="auto" w:fill="FFFFFF"/>
              </w:rPr>
              <w:t xml:space="preserve"> (Lesson 1/2) </w:t>
            </w:r>
          </w:p>
          <w:p w14:paraId="71588C69" w14:textId="77777777" w:rsidR="0093718E" w:rsidRPr="005D0619" w:rsidRDefault="0093718E" w:rsidP="007B6DB4">
            <w:pPr>
              <w:rPr>
                <w:rFonts w:asciiTheme="majorHAnsi" w:hAnsiTheme="majorHAnsi" w:cstheme="majorHAnsi"/>
                <w:sz w:val="16"/>
                <w:szCs w:val="16"/>
              </w:rPr>
            </w:pPr>
          </w:p>
          <w:p w14:paraId="3A699A7C" w14:textId="0AA7F9D6" w:rsidR="0093718E" w:rsidRPr="005D0619" w:rsidRDefault="0093718E" w:rsidP="00DB7237">
            <w:pPr>
              <w:pStyle w:val="Heading1"/>
              <w:shd w:val="clear" w:color="auto" w:fill="FFFFFF"/>
              <w:spacing w:before="0" w:beforeAutospacing="0" w:after="0" w:afterAutospacing="0"/>
              <w:textAlignment w:val="baseline"/>
              <w:rPr>
                <w:rFonts w:asciiTheme="majorHAnsi" w:hAnsiTheme="majorHAnsi" w:cstheme="majorHAnsi"/>
                <w:b w:val="0"/>
                <w:bCs w:val="0"/>
                <w:color w:val="4B3241"/>
                <w:sz w:val="16"/>
                <w:szCs w:val="16"/>
              </w:rPr>
            </w:pPr>
            <w:r w:rsidRPr="005D0619">
              <w:rPr>
                <w:rFonts w:asciiTheme="majorHAnsi" w:hAnsiTheme="majorHAnsi" w:cstheme="majorHAnsi"/>
                <w:b w:val="0"/>
                <w:bCs w:val="0"/>
                <w:color w:val="4B3241"/>
                <w:sz w:val="16"/>
                <w:szCs w:val="16"/>
              </w:rPr>
              <w:t xml:space="preserve">Follow the link to complete the lesson. </w:t>
            </w:r>
          </w:p>
          <w:p w14:paraId="6DFA9903" w14:textId="7A6AC096" w:rsidR="0093718E" w:rsidRPr="005D0619" w:rsidRDefault="0093718E" w:rsidP="007B6DB4">
            <w:pPr>
              <w:rPr>
                <w:rFonts w:asciiTheme="majorHAnsi" w:hAnsiTheme="majorHAnsi" w:cstheme="majorHAnsi"/>
                <w:sz w:val="16"/>
                <w:szCs w:val="16"/>
              </w:rPr>
            </w:pPr>
            <w:hyperlink r:id="rId9" w:history="1">
              <w:r w:rsidRPr="005D0619">
                <w:rPr>
                  <w:rStyle w:val="Hyperlink"/>
                  <w:rFonts w:asciiTheme="majorHAnsi" w:hAnsiTheme="majorHAnsi" w:cstheme="majorHAnsi"/>
                  <w:sz w:val="16"/>
                  <w:szCs w:val="16"/>
                </w:rPr>
                <w:t>https://classroom.thenational.academy/lessons/to-solve-problems-in-context-using-addition-and-subtraction-part-1-6hjpac</w:t>
              </w:r>
            </w:hyperlink>
            <w:r w:rsidRPr="005D0619">
              <w:rPr>
                <w:rFonts w:asciiTheme="majorHAnsi" w:hAnsiTheme="majorHAnsi" w:cstheme="majorHAnsi"/>
                <w:sz w:val="16"/>
                <w:szCs w:val="16"/>
              </w:rPr>
              <w:t xml:space="preserve"> </w:t>
            </w:r>
          </w:p>
        </w:tc>
        <w:tc>
          <w:tcPr>
            <w:tcW w:w="1000" w:type="pct"/>
            <w:vMerge w:val="restart"/>
          </w:tcPr>
          <w:p w14:paraId="7199BA6F" w14:textId="4B73C8F8" w:rsidR="0093718E" w:rsidRPr="005D0619" w:rsidRDefault="0093718E" w:rsidP="007B6DB4">
            <w:pPr>
              <w:rPr>
                <w:rFonts w:asciiTheme="majorHAnsi" w:hAnsiTheme="majorHAnsi" w:cstheme="majorHAnsi"/>
                <w:sz w:val="16"/>
                <w:szCs w:val="16"/>
              </w:rPr>
            </w:pPr>
            <w:r w:rsidRPr="005D0619">
              <w:rPr>
                <w:rFonts w:asciiTheme="majorHAnsi" w:hAnsiTheme="majorHAnsi" w:cstheme="majorHAnsi"/>
                <w:noProof/>
                <w:sz w:val="16"/>
                <w:szCs w:val="16"/>
              </w:rPr>
              <w:drawing>
                <wp:anchor distT="0" distB="0" distL="114300" distR="114300" simplePos="0" relativeHeight="251658240" behindDoc="0" locked="0" layoutInCell="1" allowOverlap="1" wp14:anchorId="51F7F40E" wp14:editId="0702D726">
                  <wp:simplePos x="0" y="0"/>
                  <wp:positionH relativeFrom="column">
                    <wp:posOffset>-5080</wp:posOffset>
                  </wp:positionH>
                  <wp:positionV relativeFrom="paragraph">
                    <wp:posOffset>99695</wp:posOffset>
                  </wp:positionV>
                  <wp:extent cx="1663065" cy="638810"/>
                  <wp:effectExtent l="0" t="0" r="0" b="8890"/>
                  <wp:wrapSquare wrapText="bothSides"/>
                  <wp:docPr id="3" name="Picture 3" descr="How you can celebrate a very 2021 World Book Day on Thursday 4 March! |  National Literac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you can celebrate a very 2021 World Book Day on Thursday 4 March! |  National Literacy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06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F7CE8" w14:textId="3C6A0CA4"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sz w:val="16"/>
                <w:szCs w:val="16"/>
              </w:rPr>
              <w:t xml:space="preserve">Today we would love to see you dressing up as your favourite book character. Take a picture and send it in to us! </w:t>
            </w:r>
          </w:p>
          <w:p w14:paraId="6D04FD7E" w14:textId="77777777" w:rsidR="0093718E" w:rsidRPr="005D0619" w:rsidRDefault="0093718E" w:rsidP="007B6DB4">
            <w:pPr>
              <w:rPr>
                <w:rFonts w:asciiTheme="majorHAnsi" w:hAnsiTheme="majorHAnsi" w:cstheme="majorHAnsi"/>
                <w:sz w:val="16"/>
                <w:szCs w:val="16"/>
              </w:rPr>
            </w:pPr>
          </w:p>
          <w:p w14:paraId="7F9EF04E" w14:textId="4954A60D" w:rsidR="0093718E" w:rsidRPr="005D0619" w:rsidRDefault="0093718E" w:rsidP="007B6DB4">
            <w:pPr>
              <w:rPr>
                <w:rFonts w:asciiTheme="majorHAnsi" w:hAnsiTheme="majorHAnsi" w:cstheme="majorHAnsi"/>
                <w:sz w:val="16"/>
                <w:szCs w:val="16"/>
              </w:rPr>
            </w:pPr>
            <w:r w:rsidRPr="005D0619">
              <w:rPr>
                <w:rFonts w:asciiTheme="majorHAnsi" w:hAnsiTheme="majorHAnsi" w:cstheme="majorHAnsi"/>
                <w:sz w:val="16"/>
                <w:szCs w:val="16"/>
              </w:rPr>
              <w:t>We have uploaded lots of fun activities you can complete today. - Including learning all about Fiction Fusion with Bookman!</w:t>
            </w:r>
          </w:p>
          <w:p w14:paraId="75ED59D8" w14:textId="77777777" w:rsidR="0093718E" w:rsidRPr="005D0619" w:rsidRDefault="0093718E" w:rsidP="007B6DB4">
            <w:pPr>
              <w:rPr>
                <w:rFonts w:asciiTheme="majorHAnsi" w:hAnsiTheme="majorHAnsi" w:cstheme="majorHAnsi"/>
                <w:sz w:val="16"/>
                <w:szCs w:val="16"/>
              </w:rPr>
            </w:pPr>
          </w:p>
          <w:p w14:paraId="102D5CB3" w14:textId="77777777" w:rsidR="007B6DB4" w:rsidRPr="005D0619" w:rsidRDefault="007B6DB4" w:rsidP="007B6DB4">
            <w:pPr>
              <w:rPr>
                <w:rFonts w:asciiTheme="majorHAnsi" w:hAnsiTheme="majorHAnsi" w:cstheme="majorHAnsi"/>
                <w:sz w:val="16"/>
                <w:szCs w:val="16"/>
              </w:rPr>
            </w:pPr>
          </w:p>
          <w:p w14:paraId="7DE7CE6E" w14:textId="77777777" w:rsidR="0093718E" w:rsidRPr="005D0619" w:rsidRDefault="0093718E" w:rsidP="0093718E">
            <w:pPr>
              <w:jc w:val="center"/>
              <w:rPr>
                <w:rFonts w:asciiTheme="majorHAnsi" w:hAnsiTheme="majorHAnsi" w:cstheme="majorHAnsi"/>
                <w:sz w:val="16"/>
                <w:szCs w:val="16"/>
              </w:rPr>
            </w:pPr>
            <w:r w:rsidRPr="005D0619">
              <w:rPr>
                <w:rFonts w:asciiTheme="majorHAnsi" w:hAnsiTheme="majorHAnsi" w:cstheme="majorHAnsi"/>
                <w:sz w:val="16"/>
                <w:szCs w:val="16"/>
              </w:rPr>
              <w:t>--- Enjoy your day and</w:t>
            </w:r>
          </w:p>
          <w:p w14:paraId="3F1E5F66" w14:textId="40E73E15" w:rsidR="0093718E" w:rsidRPr="005D0619" w:rsidRDefault="0093718E" w:rsidP="0093718E">
            <w:pPr>
              <w:jc w:val="center"/>
              <w:rPr>
                <w:rFonts w:asciiTheme="majorHAnsi" w:hAnsiTheme="majorHAnsi" w:cstheme="majorHAnsi"/>
                <w:sz w:val="16"/>
                <w:szCs w:val="16"/>
              </w:rPr>
            </w:pPr>
            <w:r w:rsidRPr="005D0619">
              <w:rPr>
                <w:rFonts w:asciiTheme="majorHAnsi" w:hAnsiTheme="majorHAnsi" w:cstheme="majorHAnsi"/>
                <w:sz w:val="16"/>
                <w:szCs w:val="16"/>
              </w:rPr>
              <w:t xml:space="preserve">we can’t wait to see </w:t>
            </w:r>
            <w:proofErr w:type="gramStart"/>
            <w:r w:rsidRPr="005D0619">
              <w:rPr>
                <w:rFonts w:asciiTheme="majorHAnsi" w:hAnsiTheme="majorHAnsi" w:cstheme="majorHAnsi"/>
                <w:sz w:val="16"/>
                <w:szCs w:val="16"/>
              </w:rPr>
              <w:t>what</w:t>
            </w:r>
            <w:proofErr w:type="gramEnd"/>
            <w:r w:rsidRPr="005D0619">
              <w:rPr>
                <w:rFonts w:asciiTheme="majorHAnsi" w:hAnsiTheme="majorHAnsi" w:cstheme="majorHAnsi"/>
                <w:sz w:val="16"/>
                <w:szCs w:val="16"/>
              </w:rPr>
              <w:t xml:space="preserve"> </w:t>
            </w:r>
          </w:p>
          <w:p w14:paraId="1B352388" w14:textId="59D52D37" w:rsidR="0093718E" w:rsidRPr="005D0619" w:rsidRDefault="0093718E" w:rsidP="0093718E">
            <w:pPr>
              <w:jc w:val="center"/>
              <w:rPr>
                <w:rFonts w:asciiTheme="majorHAnsi" w:hAnsiTheme="majorHAnsi" w:cstheme="majorHAnsi"/>
                <w:sz w:val="16"/>
                <w:szCs w:val="16"/>
              </w:rPr>
            </w:pPr>
            <w:r w:rsidRPr="005D0619">
              <w:rPr>
                <w:rFonts w:asciiTheme="majorHAnsi" w:hAnsiTheme="majorHAnsi" w:cstheme="majorHAnsi"/>
                <w:sz w:val="16"/>
                <w:szCs w:val="16"/>
              </w:rPr>
              <w:t>you get up to! ---</w:t>
            </w:r>
          </w:p>
        </w:tc>
        <w:tc>
          <w:tcPr>
            <w:tcW w:w="1000" w:type="pct"/>
          </w:tcPr>
          <w:p w14:paraId="5667BA38" w14:textId="77777777"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sz w:val="16"/>
                <w:szCs w:val="16"/>
              </w:rPr>
              <w:t>Maths</w:t>
            </w:r>
          </w:p>
          <w:p w14:paraId="4A861DD9" w14:textId="77777777" w:rsidR="0093718E" w:rsidRPr="005D0619" w:rsidRDefault="0093718E" w:rsidP="007B6DB4">
            <w:pPr>
              <w:rPr>
                <w:rFonts w:asciiTheme="majorHAnsi" w:hAnsiTheme="majorHAnsi" w:cstheme="majorHAnsi"/>
                <w:sz w:val="16"/>
                <w:szCs w:val="16"/>
              </w:rPr>
            </w:pPr>
          </w:p>
          <w:p w14:paraId="385629F8" w14:textId="2091D8BE" w:rsidR="0093718E" w:rsidRPr="005D0619" w:rsidRDefault="0093718E" w:rsidP="0093718E">
            <w:pPr>
              <w:rPr>
                <w:rFonts w:asciiTheme="majorHAnsi" w:hAnsiTheme="majorHAnsi" w:cstheme="majorHAnsi"/>
                <w:color w:val="4B3241"/>
                <w:sz w:val="16"/>
                <w:szCs w:val="16"/>
                <w:shd w:val="clear" w:color="auto" w:fill="FFFFFF"/>
              </w:rPr>
            </w:pPr>
            <w:r w:rsidRPr="005D0619">
              <w:rPr>
                <w:rFonts w:asciiTheme="majorHAnsi" w:hAnsiTheme="majorHAnsi" w:cstheme="majorHAnsi"/>
                <w:color w:val="4B3241"/>
                <w:sz w:val="16"/>
                <w:szCs w:val="16"/>
                <w:shd w:val="clear" w:color="auto" w:fill="FFFFFF"/>
              </w:rPr>
              <w:t>In this lesson you will be solving equations using addition and subtraction strategies.</w:t>
            </w:r>
            <w:r w:rsidRPr="005D0619">
              <w:rPr>
                <w:rFonts w:asciiTheme="majorHAnsi" w:hAnsiTheme="majorHAnsi" w:cstheme="majorHAnsi"/>
                <w:color w:val="4B3241"/>
                <w:sz w:val="16"/>
                <w:szCs w:val="16"/>
                <w:shd w:val="clear" w:color="auto" w:fill="FFFFFF"/>
              </w:rPr>
              <w:t xml:space="preserve"> (Lesson 2/2) </w:t>
            </w:r>
          </w:p>
          <w:p w14:paraId="54F8AA2E" w14:textId="77777777" w:rsidR="0093718E" w:rsidRPr="005D0619" w:rsidRDefault="0093718E" w:rsidP="0093718E">
            <w:pPr>
              <w:rPr>
                <w:rFonts w:asciiTheme="majorHAnsi" w:hAnsiTheme="majorHAnsi" w:cstheme="majorHAnsi"/>
                <w:color w:val="4B3241"/>
                <w:sz w:val="16"/>
                <w:szCs w:val="16"/>
                <w:shd w:val="clear" w:color="auto" w:fill="FFFFFF"/>
              </w:rPr>
            </w:pPr>
          </w:p>
          <w:p w14:paraId="12BAAA41" w14:textId="6928350C" w:rsidR="0093718E" w:rsidRPr="005D0619" w:rsidRDefault="0093718E" w:rsidP="00DB7237">
            <w:pPr>
              <w:pStyle w:val="Heading1"/>
              <w:shd w:val="clear" w:color="auto" w:fill="FFFFFF"/>
              <w:spacing w:before="0" w:beforeAutospacing="0" w:after="0" w:afterAutospacing="0"/>
              <w:textAlignment w:val="baseline"/>
              <w:rPr>
                <w:rFonts w:asciiTheme="majorHAnsi" w:hAnsiTheme="majorHAnsi" w:cstheme="majorHAnsi"/>
                <w:b w:val="0"/>
                <w:bCs w:val="0"/>
                <w:color w:val="4B3241"/>
                <w:sz w:val="16"/>
                <w:szCs w:val="16"/>
              </w:rPr>
            </w:pPr>
            <w:r w:rsidRPr="005D0619">
              <w:rPr>
                <w:rFonts w:asciiTheme="majorHAnsi" w:hAnsiTheme="majorHAnsi" w:cstheme="majorHAnsi"/>
                <w:b w:val="0"/>
                <w:bCs w:val="0"/>
                <w:color w:val="4B3241"/>
                <w:sz w:val="16"/>
                <w:szCs w:val="16"/>
              </w:rPr>
              <w:t xml:space="preserve">Follow the link to complete the lesson. </w:t>
            </w:r>
          </w:p>
          <w:p w14:paraId="482FFAEC" w14:textId="71E3261F" w:rsidR="0093718E" w:rsidRPr="005D0619" w:rsidRDefault="0093718E" w:rsidP="0093718E">
            <w:pPr>
              <w:rPr>
                <w:rFonts w:asciiTheme="majorHAnsi" w:hAnsiTheme="majorHAnsi" w:cstheme="majorHAnsi"/>
                <w:sz w:val="16"/>
                <w:szCs w:val="16"/>
              </w:rPr>
            </w:pPr>
            <w:hyperlink r:id="rId11" w:history="1">
              <w:r w:rsidRPr="005D0619">
                <w:rPr>
                  <w:rStyle w:val="Hyperlink"/>
                  <w:rFonts w:asciiTheme="majorHAnsi" w:hAnsiTheme="majorHAnsi" w:cstheme="majorHAnsi"/>
                  <w:sz w:val="16"/>
                  <w:szCs w:val="16"/>
                </w:rPr>
                <w:t>https://classroom.thenational.academy/lessons/to-solve-problems-in-context-using-addition-and-subtraction-part-2-c4uk0c</w:t>
              </w:r>
            </w:hyperlink>
            <w:r w:rsidRPr="005D0619">
              <w:rPr>
                <w:rFonts w:asciiTheme="majorHAnsi" w:hAnsiTheme="majorHAnsi" w:cstheme="majorHAnsi"/>
                <w:sz w:val="16"/>
                <w:szCs w:val="16"/>
              </w:rPr>
              <w:t xml:space="preserve"> </w:t>
            </w:r>
          </w:p>
        </w:tc>
      </w:tr>
      <w:tr w:rsidR="007B6DB4" w:rsidRPr="005D0619" w14:paraId="1ADBC188" w14:textId="77777777" w:rsidTr="007B6DB4">
        <w:trPr>
          <w:trHeight w:val="403"/>
        </w:trPr>
        <w:tc>
          <w:tcPr>
            <w:tcW w:w="1000" w:type="pct"/>
          </w:tcPr>
          <w:p w14:paraId="4ACEEC12" w14:textId="04697E78"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b/>
                <w:sz w:val="16"/>
                <w:szCs w:val="16"/>
              </w:rPr>
              <w:t>English</w:t>
            </w:r>
          </w:p>
          <w:p w14:paraId="5E2562C9" w14:textId="77777777" w:rsidR="007B6DB4" w:rsidRPr="005D0619" w:rsidRDefault="007B6DB4" w:rsidP="007B6DB4">
            <w:pPr>
              <w:rPr>
                <w:rFonts w:asciiTheme="majorHAnsi" w:hAnsiTheme="majorHAnsi" w:cstheme="majorHAnsi"/>
                <w:sz w:val="16"/>
                <w:szCs w:val="16"/>
              </w:rPr>
            </w:pPr>
          </w:p>
          <w:p w14:paraId="78BD9C75" w14:textId="091125C8"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sz w:val="16"/>
                <w:szCs w:val="16"/>
              </w:rPr>
              <w:t xml:space="preserve">This week you will be working on describing a setting! </w:t>
            </w:r>
          </w:p>
          <w:p w14:paraId="375EDA84" w14:textId="2A88F8B2" w:rsidR="007B6DB4" w:rsidRPr="005D0619" w:rsidRDefault="007B6DB4" w:rsidP="007B6DB4">
            <w:pPr>
              <w:pStyle w:val="Heading1"/>
              <w:shd w:val="clear" w:color="auto" w:fill="FFFFFF"/>
              <w:spacing w:before="0" w:beforeAutospacing="0" w:after="0" w:afterAutospacing="0"/>
              <w:textAlignment w:val="baseline"/>
              <w:outlineLvl w:val="0"/>
              <w:rPr>
                <w:rFonts w:asciiTheme="majorHAnsi" w:hAnsiTheme="majorHAnsi" w:cstheme="majorHAnsi"/>
                <w:b w:val="0"/>
                <w:bCs w:val="0"/>
                <w:color w:val="4B3241"/>
                <w:sz w:val="16"/>
                <w:szCs w:val="16"/>
              </w:rPr>
            </w:pPr>
            <w:r w:rsidRPr="005D0619">
              <w:rPr>
                <w:rFonts w:asciiTheme="majorHAnsi" w:hAnsiTheme="majorHAnsi" w:cstheme="majorHAnsi"/>
                <w:b w:val="0"/>
                <w:bCs w:val="0"/>
                <w:sz w:val="16"/>
                <w:szCs w:val="16"/>
              </w:rPr>
              <w:t>You will be using ‘</w:t>
            </w:r>
            <w:r w:rsidRPr="005D0619">
              <w:rPr>
                <w:rFonts w:asciiTheme="majorHAnsi" w:hAnsiTheme="majorHAnsi" w:cstheme="majorHAnsi"/>
                <w:b w:val="0"/>
                <w:bCs w:val="0"/>
                <w:color w:val="4B3241"/>
                <w:sz w:val="16"/>
                <w:szCs w:val="16"/>
              </w:rPr>
              <w:t>How Coyote Brought Fire to the Earth</w:t>
            </w:r>
            <w:r w:rsidRPr="005D0619">
              <w:rPr>
                <w:rFonts w:asciiTheme="majorHAnsi" w:hAnsiTheme="majorHAnsi" w:cstheme="majorHAnsi"/>
                <w:b w:val="0"/>
                <w:bCs w:val="0"/>
                <w:color w:val="4B3241"/>
                <w:sz w:val="16"/>
                <w:szCs w:val="16"/>
              </w:rPr>
              <w:t xml:space="preserve">’ to help you with this! </w:t>
            </w:r>
          </w:p>
          <w:p w14:paraId="051C97DC" w14:textId="033E51F6" w:rsidR="007B6DB4" w:rsidRPr="005D0619" w:rsidRDefault="007B6DB4" w:rsidP="007B6DB4">
            <w:pPr>
              <w:pStyle w:val="Heading1"/>
              <w:shd w:val="clear" w:color="auto" w:fill="FFFFFF"/>
              <w:spacing w:before="0" w:beforeAutospacing="0" w:after="0" w:afterAutospacing="0"/>
              <w:textAlignment w:val="baseline"/>
              <w:outlineLvl w:val="0"/>
              <w:rPr>
                <w:rFonts w:asciiTheme="majorHAnsi" w:hAnsiTheme="majorHAnsi" w:cstheme="majorHAnsi"/>
                <w:b w:val="0"/>
                <w:bCs w:val="0"/>
                <w:color w:val="4B3241"/>
                <w:sz w:val="16"/>
                <w:szCs w:val="16"/>
              </w:rPr>
            </w:pPr>
            <w:r w:rsidRPr="005D0619">
              <w:rPr>
                <w:rFonts w:asciiTheme="majorHAnsi" w:hAnsiTheme="majorHAnsi" w:cstheme="majorHAnsi"/>
                <w:b w:val="0"/>
                <w:bCs w:val="0"/>
                <w:color w:val="4B3241"/>
                <w:sz w:val="16"/>
                <w:szCs w:val="16"/>
              </w:rPr>
              <w:t xml:space="preserve">Follow the link to hear the story and complete the lesson. </w:t>
            </w:r>
          </w:p>
          <w:p w14:paraId="5A58B901" w14:textId="08DAF24F" w:rsidR="007B6DB4" w:rsidRPr="005D0619" w:rsidRDefault="007B6DB4" w:rsidP="007B6DB4">
            <w:pPr>
              <w:pStyle w:val="Heading1"/>
              <w:shd w:val="clear" w:color="auto" w:fill="FFFFFF"/>
              <w:spacing w:before="0" w:beforeAutospacing="0" w:after="0" w:afterAutospacing="0"/>
              <w:textAlignment w:val="baseline"/>
              <w:rPr>
                <w:rFonts w:asciiTheme="majorHAnsi" w:hAnsiTheme="majorHAnsi" w:cstheme="majorHAnsi"/>
                <w:b w:val="0"/>
                <w:bCs w:val="0"/>
                <w:color w:val="4B3241"/>
                <w:sz w:val="16"/>
                <w:szCs w:val="16"/>
              </w:rPr>
            </w:pPr>
            <w:hyperlink r:id="rId12" w:history="1">
              <w:r w:rsidRPr="005D0619">
                <w:rPr>
                  <w:rStyle w:val="Hyperlink"/>
                  <w:rFonts w:asciiTheme="majorHAnsi" w:hAnsiTheme="majorHAnsi" w:cstheme="majorHAnsi"/>
                  <w:b w:val="0"/>
                  <w:bCs w:val="0"/>
                  <w:sz w:val="16"/>
                  <w:szCs w:val="16"/>
                </w:rPr>
                <w:t>https://classroom.thenational.academy/lessons/to-listen-and-respond-to-a-story-ccrk4d</w:t>
              </w:r>
            </w:hyperlink>
          </w:p>
        </w:tc>
        <w:tc>
          <w:tcPr>
            <w:tcW w:w="1000" w:type="pct"/>
          </w:tcPr>
          <w:p w14:paraId="6E8B7CEB" w14:textId="77777777"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b/>
                <w:sz w:val="16"/>
                <w:szCs w:val="16"/>
              </w:rPr>
              <w:t>English</w:t>
            </w:r>
          </w:p>
          <w:p w14:paraId="7844436C" w14:textId="77777777" w:rsidR="007B6DB4" w:rsidRPr="005D0619" w:rsidRDefault="007B6DB4" w:rsidP="007B6DB4">
            <w:pPr>
              <w:rPr>
                <w:rFonts w:asciiTheme="majorHAnsi" w:hAnsiTheme="majorHAnsi" w:cstheme="majorHAnsi"/>
                <w:sz w:val="16"/>
                <w:szCs w:val="16"/>
              </w:rPr>
            </w:pPr>
          </w:p>
          <w:p w14:paraId="64F35C4C" w14:textId="77777777"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sz w:val="16"/>
                <w:szCs w:val="16"/>
              </w:rPr>
              <w:t xml:space="preserve">Today you will be focusing on how you can build descriptive language. </w:t>
            </w:r>
          </w:p>
          <w:p w14:paraId="12BA0793" w14:textId="63B98A6C"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sz w:val="16"/>
                <w:szCs w:val="16"/>
              </w:rPr>
              <w:t xml:space="preserve">You will be using song to help you with this! </w:t>
            </w:r>
          </w:p>
          <w:p w14:paraId="1BC92325" w14:textId="0A0880B5" w:rsidR="0093718E" w:rsidRPr="005D0619" w:rsidRDefault="0093718E" w:rsidP="00DB7237">
            <w:pPr>
              <w:pStyle w:val="Heading1"/>
              <w:shd w:val="clear" w:color="auto" w:fill="FFFFFF"/>
              <w:spacing w:before="0" w:beforeAutospacing="0" w:after="0" w:afterAutospacing="0"/>
              <w:textAlignment w:val="baseline"/>
              <w:rPr>
                <w:rFonts w:asciiTheme="majorHAnsi" w:hAnsiTheme="majorHAnsi" w:cstheme="majorHAnsi"/>
                <w:b w:val="0"/>
                <w:bCs w:val="0"/>
                <w:color w:val="4B3241"/>
                <w:sz w:val="16"/>
                <w:szCs w:val="16"/>
              </w:rPr>
            </w:pPr>
            <w:r w:rsidRPr="005D0619">
              <w:rPr>
                <w:rFonts w:asciiTheme="majorHAnsi" w:hAnsiTheme="majorHAnsi" w:cstheme="majorHAnsi"/>
                <w:b w:val="0"/>
                <w:bCs w:val="0"/>
                <w:color w:val="4B3241"/>
                <w:sz w:val="16"/>
                <w:szCs w:val="16"/>
              </w:rPr>
              <w:t xml:space="preserve">Follow the link to </w:t>
            </w:r>
            <w:r w:rsidRPr="005D0619">
              <w:rPr>
                <w:rFonts w:asciiTheme="majorHAnsi" w:hAnsiTheme="majorHAnsi" w:cstheme="majorHAnsi"/>
                <w:b w:val="0"/>
                <w:bCs w:val="0"/>
                <w:color w:val="4B3241"/>
                <w:sz w:val="16"/>
                <w:szCs w:val="16"/>
              </w:rPr>
              <w:t>c</w:t>
            </w:r>
            <w:r w:rsidRPr="005D0619">
              <w:rPr>
                <w:rFonts w:asciiTheme="majorHAnsi" w:hAnsiTheme="majorHAnsi" w:cstheme="majorHAnsi"/>
                <w:b w:val="0"/>
                <w:bCs w:val="0"/>
                <w:color w:val="4B3241"/>
                <w:sz w:val="16"/>
                <w:szCs w:val="16"/>
              </w:rPr>
              <w:t xml:space="preserve">omplete the lesson. </w:t>
            </w:r>
          </w:p>
          <w:p w14:paraId="7CE920D7" w14:textId="1F2AB8CE" w:rsidR="007B6DB4" w:rsidRPr="005D0619" w:rsidRDefault="007B6DB4" w:rsidP="007B6DB4">
            <w:pPr>
              <w:rPr>
                <w:rFonts w:asciiTheme="majorHAnsi" w:hAnsiTheme="majorHAnsi" w:cstheme="majorHAnsi"/>
                <w:sz w:val="16"/>
                <w:szCs w:val="16"/>
              </w:rPr>
            </w:pPr>
            <w:hyperlink r:id="rId13" w:history="1">
              <w:r w:rsidRPr="005D0619">
                <w:rPr>
                  <w:rStyle w:val="Hyperlink"/>
                  <w:rFonts w:asciiTheme="majorHAnsi" w:hAnsiTheme="majorHAnsi" w:cstheme="majorHAnsi"/>
                  <w:sz w:val="16"/>
                  <w:szCs w:val="16"/>
                </w:rPr>
                <w:t>https://classroom.thenational.academy/lessons/to-build-descriptive-language-6guk4d</w:t>
              </w:r>
            </w:hyperlink>
            <w:r w:rsidRPr="005D0619">
              <w:rPr>
                <w:rFonts w:asciiTheme="majorHAnsi" w:hAnsiTheme="majorHAnsi" w:cstheme="majorHAnsi"/>
                <w:sz w:val="16"/>
                <w:szCs w:val="16"/>
              </w:rPr>
              <w:t xml:space="preserve"> </w:t>
            </w:r>
          </w:p>
        </w:tc>
        <w:tc>
          <w:tcPr>
            <w:tcW w:w="1000" w:type="pct"/>
          </w:tcPr>
          <w:p w14:paraId="0BDFA6BA" w14:textId="77777777"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b/>
                <w:sz w:val="16"/>
                <w:szCs w:val="16"/>
              </w:rPr>
              <w:t>English</w:t>
            </w:r>
          </w:p>
          <w:p w14:paraId="4A634868" w14:textId="77777777" w:rsidR="007B6DB4" w:rsidRPr="005D0619" w:rsidRDefault="007B6DB4" w:rsidP="007B6DB4">
            <w:pPr>
              <w:rPr>
                <w:rFonts w:asciiTheme="majorHAnsi" w:hAnsiTheme="majorHAnsi" w:cstheme="majorHAnsi"/>
                <w:sz w:val="16"/>
                <w:szCs w:val="16"/>
              </w:rPr>
            </w:pPr>
          </w:p>
          <w:p w14:paraId="38A6E6CE" w14:textId="021F6277" w:rsidR="007B6DB4" w:rsidRPr="005D0619" w:rsidRDefault="007B6DB4" w:rsidP="007B6DB4">
            <w:pPr>
              <w:rPr>
                <w:rFonts w:asciiTheme="majorHAnsi" w:hAnsiTheme="majorHAnsi" w:cstheme="majorHAnsi"/>
                <w:color w:val="4B3241"/>
                <w:sz w:val="16"/>
                <w:szCs w:val="16"/>
                <w:shd w:val="clear" w:color="auto" w:fill="FFFFFF"/>
              </w:rPr>
            </w:pPr>
            <w:r w:rsidRPr="005D0619">
              <w:rPr>
                <w:rFonts w:asciiTheme="majorHAnsi" w:hAnsiTheme="majorHAnsi" w:cstheme="majorHAnsi"/>
                <w:sz w:val="16"/>
                <w:szCs w:val="16"/>
              </w:rPr>
              <w:t xml:space="preserve">Your tasks for today will be </w:t>
            </w:r>
            <w:r w:rsidRPr="005D0619">
              <w:rPr>
                <w:rFonts w:asciiTheme="majorHAnsi" w:hAnsiTheme="majorHAnsi" w:cstheme="majorHAnsi"/>
                <w:color w:val="4B3241"/>
                <w:sz w:val="16"/>
                <w:szCs w:val="16"/>
                <w:shd w:val="clear" w:color="auto" w:fill="FFFFFF"/>
              </w:rPr>
              <w:t>to use expanded noun phrases to help describe characters in the story more vividly.</w:t>
            </w:r>
          </w:p>
          <w:p w14:paraId="3FCB9848" w14:textId="68331062" w:rsidR="0093718E" w:rsidRPr="005D0619" w:rsidRDefault="0093718E" w:rsidP="00DB7237">
            <w:pPr>
              <w:pStyle w:val="Heading1"/>
              <w:shd w:val="clear" w:color="auto" w:fill="FFFFFF"/>
              <w:spacing w:before="0" w:beforeAutospacing="0" w:after="0" w:afterAutospacing="0"/>
              <w:textAlignment w:val="baseline"/>
              <w:rPr>
                <w:rFonts w:asciiTheme="majorHAnsi" w:hAnsiTheme="majorHAnsi" w:cstheme="majorHAnsi"/>
                <w:b w:val="0"/>
                <w:bCs w:val="0"/>
                <w:color w:val="4B3241"/>
                <w:sz w:val="16"/>
                <w:szCs w:val="16"/>
              </w:rPr>
            </w:pPr>
            <w:r w:rsidRPr="005D0619">
              <w:rPr>
                <w:rFonts w:asciiTheme="majorHAnsi" w:hAnsiTheme="majorHAnsi" w:cstheme="majorHAnsi"/>
                <w:b w:val="0"/>
                <w:bCs w:val="0"/>
                <w:color w:val="4B3241"/>
                <w:sz w:val="16"/>
                <w:szCs w:val="16"/>
              </w:rPr>
              <w:t xml:space="preserve">Follow the link to complete the lesson. </w:t>
            </w:r>
          </w:p>
          <w:p w14:paraId="6F629268" w14:textId="29C4DA2E" w:rsidR="007B6DB4" w:rsidRPr="005D0619" w:rsidRDefault="007B6DB4" w:rsidP="007B6DB4">
            <w:pPr>
              <w:rPr>
                <w:rFonts w:asciiTheme="majorHAnsi" w:hAnsiTheme="majorHAnsi" w:cstheme="majorHAnsi"/>
                <w:sz w:val="16"/>
                <w:szCs w:val="16"/>
              </w:rPr>
            </w:pPr>
            <w:hyperlink r:id="rId14" w:history="1">
              <w:r w:rsidRPr="005D0619">
                <w:rPr>
                  <w:rStyle w:val="Hyperlink"/>
                  <w:rFonts w:asciiTheme="majorHAnsi" w:hAnsiTheme="majorHAnsi" w:cstheme="majorHAnsi"/>
                  <w:sz w:val="16"/>
                  <w:szCs w:val="16"/>
                </w:rPr>
                <w:t>https://classroom.thenational.academy/lessons/to-use-expanded-noun-phrases-to-describe-c8wk2t</w:t>
              </w:r>
            </w:hyperlink>
            <w:r w:rsidRPr="005D0619">
              <w:rPr>
                <w:rFonts w:asciiTheme="majorHAnsi" w:hAnsiTheme="majorHAnsi" w:cstheme="majorHAnsi"/>
                <w:sz w:val="16"/>
                <w:szCs w:val="16"/>
              </w:rPr>
              <w:t xml:space="preserve"> </w:t>
            </w:r>
          </w:p>
        </w:tc>
        <w:tc>
          <w:tcPr>
            <w:tcW w:w="1000" w:type="pct"/>
            <w:vMerge/>
          </w:tcPr>
          <w:p w14:paraId="3E105C96" w14:textId="674738BB" w:rsidR="007B6DB4" w:rsidRPr="005D0619" w:rsidRDefault="007B6DB4" w:rsidP="007B6DB4">
            <w:pPr>
              <w:rPr>
                <w:rFonts w:asciiTheme="majorHAnsi" w:hAnsiTheme="majorHAnsi" w:cstheme="majorHAnsi"/>
                <w:sz w:val="16"/>
                <w:szCs w:val="16"/>
              </w:rPr>
            </w:pPr>
          </w:p>
        </w:tc>
        <w:tc>
          <w:tcPr>
            <w:tcW w:w="1000" w:type="pct"/>
          </w:tcPr>
          <w:p w14:paraId="2D27E057" w14:textId="77777777"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b/>
                <w:sz w:val="16"/>
                <w:szCs w:val="16"/>
              </w:rPr>
              <w:t>English</w:t>
            </w:r>
            <w:r w:rsidRPr="005D0619">
              <w:rPr>
                <w:rFonts w:asciiTheme="majorHAnsi" w:hAnsiTheme="majorHAnsi" w:cstheme="majorHAnsi"/>
                <w:sz w:val="16"/>
                <w:szCs w:val="16"/>
              </w:rPr>
              <w:t xml:space="preserve"> </w:t>
            </w:r>
          </w:p>
          <w:p w14:paraId="4F706363" w14:textId="77777777" w:rsidR="007B6DB4" w:rsidRPr="005D0619" w:rsidRDefault="007B6DB4" w:rsidP="007B6DB4">
            <w:pPr>
              <w:rPr>
                <w:rFonts w:asciiTheme="majorHAnsi" w:hAnsiTheme="majorHAnsi" w:cstheme="majorHAnsi"/>
                <w:sz w:val="16"/>
                <w:szCs w:val="16"/>
              </w:rPr>
            </w:pPr>
          </w:p>
          <w:p w14:paraId="036EDBBE" w14:textId="60002F31" w:rsidR="0093718E" w:rsidRPr="005D0619" w:rsidRDefault="0093718E" w:rsidP="007B6DB4">
            <w:pPr>
              <w:rPr>
                <w:rFonts w:asciiTheme="majorHAnsi" w:hAnsiTheme="majorHAnsi" w:cstheme="majorHAnsi"/>
                <w:color w:val="4B3241"/>
                <w:sz w:val="16"/>
                <w:szCs w:val="16"/>
                <w:shd w:val="clear" w:color="auto" w:fill="FFFFFF"/>
              </w:rPr>
            </w:pPr>
            <w:r w:rsidRPr="005D0619">
              <w:rPr>
                <w:rFonts w:asciiTheme="majorHAnsi" w:hAnsiTheme="majorHAnsi" w:cstheme="majorHAnsi"/>
                <w:sz w:val="16"/>
                <w:szCs w:val="16"/>
              </w:rPr>
              <w:t xml:space="preserve">Today you will be </w:t>
            </w:r>
            <w:r w:rsidRPr="005D0619">
              <w:rPr>
                <w:rFonts w:asciiTheme="majorHAnsi" w:hAnsiTheme="majorHAnsi" w:cstheme="majorHAnsi"/>
                <w:color w:val="4B3241"/>
                <w:sz w:val="16"/>
                <w:szCs w:val="16"/>
                <w:shd w:val="clear" w:color="auto" w:fill="FFFFFF"/>
              </w:rPr>
              <w:t xml:space="preserve">learning </w:t>
            </w:r>
            <w:r w:rsidRPr="005D0619">
              <w:rPr>
                <w:rFonts w:asciiTheme="majorHAnsi" w:hAnsiTheme="majorHAnsi" w:cstheme="majorHAnsi"/>
                <w:color w:val="4B3241"/>
                <w:sz w:val="16"/>
                <w:szCs w:val="16"/>
                <w:shd w:val="clear" w:color="auto" w:fill="FFFFFF"/>
              </w:rPr>
              <w:t xml:space="preserve">how to use the senses to write vivid description. </w:t>
            </w:r>
            <w:r w:rsidRPr="005D0619">
              <w:rPr>
                <w:rFonts w:asciiTheme="majorHAnsi" w:hAnsiTheme="majorHAnsi" w:cstheme="majorHAnsi"/>
                <w:color w:val="4B3241"/>
                <w:sz w:val="16"/>
                <w:szCs w:val="16"/>
                <w:shd w:val="clear" w:color="auto" w:fill="FFFFFF"/>
              </w:rPr>
              <w:t>You</w:t>
            </w:r>
            <w:r w:rsidRPr="005D0619">
              <w:rPr>
                <w:rFonts w:asciiTheme="majorHAnsi" w:hAnsiTheme="majorHAnsi" w:cstheme="majorHAnsi"/>
                <w:color w:val="4B3241"/>
                <w:sz w:val="16"/>
                <w:szCs w:val="16"/>
                <w:shd w:val="clear" w:color="auto" w:fill="FFFFFF"/>
              </w:rPr>
              <w:t xml:space="preserve"> will draw pictures of key scenes and create sensory grids which </w:t>
            </w:r>
            <w:r w:rsidRPr="005D0619">
              <w:rPr>
                <w:rFonts w:asciiTheme="majorHAnsi" w:hAnsiTheme="majorHAnsi" w:cstheme="majorHAnsi"/>
                <w:color w:val="4B3241"/>
                <w:sz w:val="16"/>
                <w:szCs w:val="16"/>
                <w:shd w:val="clear" w:color="auto" w:fill="FFFFFF"/>
              </w:rPr>
              <w:t xml:space="preserve">you can </w:t>
            </w:r>
            <w:r w:rsidRPr="005D0619">
              <w:rPr>
                <w:rFonts w:asciiTheme="majorHAnsi" w:hAnsiTheme="majorHAnsi" w:cstheme="majorHAnsi"/>
                <w:color w:val="4B3241"/>
                <w:sz w:val="16"/>
                <w:szCs w:val="16"/>
                <w:shd w:val="clear" w:color="auto" w:fill="FFFFFF"/>
              </w:rPr>
              <w:t>then turn into descriptive poems.</w:t>
            </w:r>
          </w:p>
          <w:p w14:paraId="1D4F86DD" w14:textId="4687F0F0" w:rsidR="0093718E" w:rsidRPr="005D0619" w:rsidRDefault="0093718E" w:rsidP="00DB7237">
            <w:pPr>
              <w:pStyle w:val="Heading1"/>
              <w:shd w:val="clear" w:color="auto" w:fill="FFFFFF"/>
              <w:spacing w:before="0" w:beforeAutospacing="0" w:after="0" w:afterAutospacing="0"/>
              <w:textAlignment w:val="baseline"/>
              <w:rPr>
                <w:rFonts w:asciiTheme="majorHAnsi" w:hAnsiTheme="majorHAnsi" w:cstheme="majorHAnsi"/>
                <w:b w:val="0"/>
                <w:bCs w:val="0"/>
                <w:color w:val="4B3241"/>
                <w:sz w:val="16"/>
                <w:szCs w:val="16"/>
              </w:rPr>
            </w:pPr>
            <w:r w:rsidRPr="005D0619">
              <w:rPr>
                <w:rFonts w:asciiTheme="majorHAnsi" w:hAnsiTheme="majorHAnsi" w:cstheme="majorHAnsi"/>
                <w:b w:val="0"/>
                <w:bCs w:val="0"/>
                <w:color w:val="4B3241"/>
                <w:sz w:val="16"/>
                <w:szCs w:val="16"/>
              </w:rPr>
              <w:t xml:space="preserve">Follow the link to complete the lesson. </w:t>
            </w:r>
          </w:p>
          <w:p w14:paraId="263A04ED" w14:textId="79CBD54E" w:rsidR="0093718E" w:rsidRPr="005D0619" w:rsidRDefault="0093718E" w:rsidP="007B6DB4">
            <w:pPr>
              <w:rPr>
                <w:rFonts w:asciiTheme="majorHAnsi" w:hAnsiTheme="majorHAnsi" w:cstheme="majorHAnsi"/>
                <w:sz w:val="16"/>
                <w:szCs w:val="16"/>
              </w:rPr>
            </w:pPr>
            <w:hyperlink r:id="rId15" w:history="1">
              <w:r w:rsidRPr="005D0619">
                <w:rPr>
                  <w:rStyle w:val="Hyperlink"/>
                  <w:rFonts w:asciiTheme="majorHAnsi" w:hAnsiTheme="majorHAnsi" w:cstheme="majorHAnsi"/>
                  <w:sz w:val="16"/>
                  <w:szCs w:val="16"/>
                </w:rPr>
                <w:t>https://classroom.thenational.academy/lessons/to-describe-using-the-senses-cmt3cd</w:t>
              </w:r>
            </w:hyperlink>
            <w:r w:rsidRPr="005D0619">
              <w:rPr>
                <w:rFonts w:asciiTheme="majorHAnsi" w:hAnsiTheme="majorHAnsi" w:cstheme="majorHAnsi"/>
                <w:sz w:val="16"/>
                <w:szCs w:val="16"/>
              </w:rPr>
              <w:t xml:space="preserve"> </w:t>
            </w:r>
          </w:p>
        </w:tc>
      </w:tr>
      <w:tr w:rsidR="007B6DB4" w:rsidRPr="005D0619" w14:paraId="73E514DD" w14:textId="77777777" w:rsidTr="005D0619">
        <w:trPr>
          <w:trHeight w:val="2554"/>
        </w:trPr>
        <w:tc>
          <w:tcPr>
            <w:tcW w:w="1000" w:type="pct"/>
          </w:tcPr>
          <w:p w14:paraId="3CFAB74D" w14:textId="34F809B8" w:rsidR="007B6DB4" w:rsidRPr="005D0619" w:rsidRDefault="007B6DB4" w:rsidP="007B6DB4">
            <w:pPr>
              <w:rPr>
                <w:rFonts w:asciiTheme="majorHAnsi" w:hAnsiTheme="majorHAnsi" w:cstheme="majorHAnsi"/>
                <w:sz w:val="16"/>
                <w:szCs w:val="16"/>
              </w:rPr>
            </w:pPr>
            <w:r w:rsidRPr="005D0619">
              <w:rPr>
                <w:rFonts w:asciiTheme="majorHAnsi" w:hAnsiTheme="majorHAnsi" w:cstheme="majorHAnsi"/>
                <w:sz w:val="16"/>
                <w:szCs w:val="16"/>
              </w:rPr>
              <w:t xml:space="preserve">RE – </w:t>
            </w:r>
          </w:p>
          <w:p w14:paraId="5A345256" w14:textId="6FC09488" w:rsidR="005D0619" w:rsidRPr="005D0619" w:rsidRDefault="005D0619" w:rsidP="007B6DB4">
            <w:pPr>
              <w:rPr>
                <w:rFonts w:asciiTheme="majorHAnsi" w:hAnsiTheme="majorHAnsi" w:cstheme="majorHAnsi"/>
                <w:sz w:val="16"/>
                <w:szCs w:val="16"/>
              </w:rPr>
            </w:pPr>
            <w:r w:rsidRPr="005D0619">
              <w:rPr>
                <w:rFonts w:asciiTheme="majorHAnsi" w:hAnsiTheme="majorHAnsi" w:cstheme="majorHAnsi"/>
                <w:sz w:val="16"/>
                <w:szCs w:val="16"/>
              </w:rPr>
              <w:t xml:space="preserve">To start off our RE topic of the Mass, </w:t>
            </w:r>
            <w:proofErr w:type="gramStart"/>
            <w:r w:rsidRPr="005D0619">
              <w:rPr>
                <w:rFonts w:asciiTheme="majorHAnsi" w:hAnsiTheme="majorHAnsi" w:cstheme="majorHAnsi"/>
                <w:sz w:val="16"/>
                <w:szCs w:val="16"/>
              </w:rPr>
              <w:t>It</w:t>
            </w:r>
            <w:proofErr w:type="gramEnd"/>
            <w:r w:rsidRPr="005D0619">
              <w:rPr>
                <w:rFonts w:asciiTheme="majorHAnsi" w:hAnsiTheme="majorHAnsi" w:cstheme="majorHAnsi"/>
                <w:sz w:val="16"/>
                <w:szCs w:val="16"/>
              </w:rPr>
              <w:t xml:space="preserve"> is important to know where Mass takes place. </w:t>
            </w:r>
          </w:p>
          <w:p w14:paraId="2E05E2BD" w14:textId="54CDA1AF" w:rsidR="005D0619" w:rsidRPr="005D0619" w:rsidRDefault="005D0619" w:rsidP="007B6DB4">
            <w:pPr>
              <w:rPr>
                <w:rFonts w:asciiTheme="majorHAnsi" w:hAnsiTheme="majorHAnsi" w:cstheme="majorHAnsi"/>
                <w:color w:val="4B3241"/>
                <w:sz w:val="16"/>
                <w:szCs w:val="16"/>
                <w:shd w:val="clear" w:color="auto" w:fill="FFFFFF"/>
              </w:rPr>
            </w:pPr>
            <w:r w:rsidRPr="005D0619">
              <w:rPr>
                <w:rFonts w:asciiTheme="majorHAnsi" w:hAnsiTheme="majorHAnsi" w:cstheme="majorHAnsi"/>
                <w:sz w:val="16"/>
                <w:szCs w:val="16"/>
              </w:rPr>
              <w:t xml:space="preserve">Today you will be </w:t>
            </w:r>
            <w:r w:rsidRPr="005D0619">
              <w:rPr>
                <w:rFonts w:asciiTheme="majorHAnsi" w:hAnsiTheme="majorHAnsi" w:cstheme="majorHAnsi"/>
                <w:color w:val="4B3241"/>
                <w:sz w:val="16"/>
                <w:szCs w:val="16"/>
                <w:shd w:val="clear" w:color="auto" w:fill="FFFFFF"/>
              </w:rPr>
              <w:t>learning about the church – the place of worship in Christianity. You will learn about the features of a church and also look at two very famous churches in England.</w:t>
            </w:r>
          </w:p>
          <w:p w14:paraId="09AFC592" w14:textId="1E306C0C" w:rsidR="005D0619" w:rsidRPr="005D0619" w:rsidRDefault="005D0619" w:rsidP="007B6DB4">
            <w:pPr>
              <w:rPr>
                <w:rFonts w:asciiTheme="majorHAnsi" w:hAnsiTheme="majorHAnsi" w:cstheme="majorHAnsi"/>
                <w:sz w:val="16"/>
                <w:szCs w:val="16"/>
              </w:rPr>
            </w:pPr>
            <w:hyperlink r:id="rId16" w:history="1">
              <w:r w:rsidRPr="005D0619">
                <w:rPr>
                  <w:rStyle w:val="Hyperlink"/>
                  <w:rFonts w:asciiTheme="majorHAnsi" w:hAnsiTheme="majorHAnsi" w:cstheme="majorHAnsi"/>
                  <w:sz w:val="16"/>
                  <w:szCs w:val="16"/>
                </w:rPr>
                <w:t>https://classroom.thenational.academy/lessons/where-do-christians-worship-71k64t</w:t>
              </w:r>
            </w:hyperlink>
            <w:r w:rsidRPr="005D0619">
              <w:rPr>
                <w:rFonts w:asciiTheme="majorHAnsi" w:hAnsiTheme="majorHAnsi" w:cstheme="majorHAnsi"/>
                <w:sz w:val="16"/>
                <w:szCs w:val="16"/>
              </w:rPr>
              <w:t xml:space="preserve"> </w:t>
            </w:r>
          </w:p>
        </w:tc>
        <w:tc>
          <w:tcPr>
            <w:tcW w:w="1000" w:type="pct"/>
          </w:tcPr>
          <w:p w14:paraId="30593F43" w14:textId="6293C1C6" w:rsidR="007B6DB4" w:rsidRPr="005D0619" w:rsidRDefault="007B6DB4" w:rsidP="005D0619">
            <w:pPr>
              <w:rPr>
                <w:rFonts w:asciiTheme="majorHAnsi" w:hAnsiTheme="majorHAnsi" w:cstheme="majorHAnsi"/>
                <w:sz w:val="16"/>
                <w:szCs w:val="16"/>
              </w:rPr>
            </w:pPr>
            <w:r w:rsidRPr="005D0619">
              <w:rPr>
                <w:rFonts w:asciiTheme="majorHAnsi" w:hAnsiTheme="majorHAnsi" w:cstheme="majorHAnsi"/>
                <w:sz w:val="16"/>
                <w:szCs w:val="16"/>
              </w:rPr>
              <w:t xml:space="preserve">History - </w:t>
            </w:r>
          </w:p>
          <w:p w14:paraId="7029E06B" w14:textId="77777777" w:rsidR="005D0619" w:rsidRDefault="005D0619" w:rsidP="005D0619">
            <w:pPr>
              <w:pStyle w:val="NormalWeb"/>
              <w:shd w:val="clear" w:color="auto" w:fill="FFFFFF"/>
              <w:spacing w:before="0" w:beforeAutospacing="0" w:after="0" w:afterAutospacing="0"/>
              <w:textAlignment w:val="baseline"/>
              <w:rPr>
                <w:rFonts w:asciiTheme="majorHAnsi" w:hAnsiTheme="majorHAnsi" w:cstheme="majorHAnsi"/>
                <w:color w:val="4B3241"/>
                <w:sz w:val="16"/>
                <w:szCs w:val="16"/>
              </w:rPr>
            </w:pPr>
            <w:r w:rsidRPr="005D0619">
              <w:rPr>
                <w:rFonts w:asciiTheme="majorHAnsi" w:hAnsiTheme="majorHAnsi" w:cstheme="majorHAnsi"/>
                <w:color w:val="4B3241"/>
                <w:sz w:val="16"/>
                <w:szCs w:val="16"/>
              </w:rPr>
              <w:t xml:space="preserve">In today’s lesson </w:t>
            </w:r>
            <w:r w:rsidRPr="005D0619">
              <w:rPr>
                <w:rFonts w:asciiTheme="majorHAnsi" w:hAnsiTheme="majorHAnsi" w:cstheme="majorHAnsi"/>
                <w:color w:val="4B3241"/>
                <w:sz w:val="16"/>
                <w:szCs w:val="16"/>
              </w:rPr>
              <w:t>you</w:t>
            </w:r>
            <w:r w:rsidRPr="005D0619">
              <w:rPr>
                <w:rFonts w:asciiTheme="majorHAnsi" w:hAnsiTheme="majorHAnsi" w:cstheme="majorHAnsi"/>
                <w:color w:val="4B3241"/>
                <w:sz w:val="16"/>
                <w:szCs w:val="16"/>
              </w:rPr>
              <w:t xml:space="preserve"> are going to be learning all about Neil Armstrong. Neil was an astronaut from Ohio in America who made history. He was the first man to walk on the moon. </w:t>
            </w:r>
            <w:r w:rsidRPr="005D0619">
              <w:rPr>
                <w:rFonts w:asciiTheme="majorHAnsi" w:hAnsiTheme="majorHAnsi" w:cstheme="majorHAnsi"/>
                <w:color w:val="4B3241"/>
                <w:sz w:val="16"/>
                <w:szCs w:val="16"/>
              </w:rPr>
              <w:t>You</w:t>
            </w:r>
            <w:r w:rsidRPr="005D0619">
              <w:rPr>
                <w:rFonts w:asciiTheme="majorHAnsi" w:hAnsiTheme="majorHAnsi" w:cstheme="majorHAnsi"/>
                <w:color w:val="4B3241"/>
                <w:sz w:val="16"/>
                <w:szCs w:val="16"/>
              </w:rPr>
              <w:t xml:space="preserve"> will be listening and drawing the story of his incredible life. Get your space suit ready so we can blast off into space!</w:t>
            </w:r>
          </w:p>
          <w:p w14:paraId="5010C65B" w14:textId="11A7DF30" w:rsidR="005D0619" w:rsidRPr="005D0619" w:rsidRDefault="005D0619" w:rsidP="005D0619">
            <w:pPr>
              <w:pStyle w:val="NormalWeb"/>
              <w:shd w:val="clear" w:color="auto" w:fill="FFFFFF"/>
              <w:spacing w:before="0" w:beforeAutospacing="0" w:after="0" w:afterAutospacing="0"/>
              <w:textAlignment w:val="baseline"/>
              <w:rPr>
                <w:rFonts w:asciiTheme="majorHAnsi" w:hAnsiTheme="majorHAnsi" w:cstheme="majorHAnsi"/>
                <w:sz w:val="16"/>
                <w:szCs w:val="16"/>
              </w:rPr>
            </w:pPr>
            <w:hyperlink r:id="rId17" w:history="1">
              <w:r w:rsidRPr="005D0619">
                <w:rPr>
                  <w:rStyle w:val="Hyperlink"/>
                  <w:rFonts w:asciiTheme="majorHAnsi" w:hAnsiTheme="majorHAnsi" w:cstheme="majorHAnsi"/>
                  <w:sz w:val="16"/>
                  <w:szCs w:val="16"/>
                </w:rPr>
                <w:t>https://classroom.thenational.academy/lessons/who-was-neil-armstrong-cgrk6c</w:t>
              </w:r>
            </w:hyperlink>
            <w:r w:rsidRPr="005D0619">
              <w:rPr>
                <w:rFonts w:asciiTheme="majorHAnsi" w:hAnsiTheme="majorHAnsi" w:cstheme="majorHAnsi"/>
                <w:sz w:val="16"/>
                <w:szCs w:val="16"/>
              </w:rPr>
              <w:t xml:space="preserve"> </w:t>
            </w:r>
          </w:p>
        </w:tc>
        <w:tc>
          <w:tcPr>
            <w:tcW w:w="1000" w:type="pct"/>
          </w:tcPr>
          <w:p w14:paraId="465CB424" w14:textId="2A99B4D5" w:rsidR="005D0619" w:rsidRPr="005D0619" w:rsidRDefault="007B6DB4" w:rsidP="005D0619">
            <w:pPr>
              <w:rPr>
                <w:rFonts w:asciiTheme="majorHAnsi" w:hAnsiTheme="majorHAnsi" w:cstheme="majorHAnsi"/>
                <w:sz w:val="16"/>
                <w:szCs w:val="16"/>
              </w:rPr>
            </w:pPr>
            <w:r w:rsidRPr="005D0619">
              <w:rPr>
                <w:rFonts w:asciiTheme="majorHAnsi" w:hAnsiTheme="majorHAnsi" w:cstheme="majorHAnsi"/>
                <w:sz w:val="16"/>
                <w:szCs w:val="16"/>
              </w:rPr>
              <w:t xml:space="preserve">Science </w:t>
            </w:r>
            <w:r w:rsidR="005D0619" w:rsidRPr="005D0619">
              <w:rPr>
                <w:rFonts w:asciiTheme="majorHAnsi" w:hAnsiTheme="majorHAnsi" w:cstheme="majorHAnsi"/>
                <w:sz w:val="16"/>
                <w:szCs w:val="16"/>
              </w:rPr>
              <w:t>–</w:t>
            </w:r>
            <w:r w:rsidRPr="005D0619">
              <w:rPr>
                <w:rFonts w:asciiTheme="majorHAnsi" w:hAnsiTheme="majorHAnsi" w:cstheme="majorHAnsi"/>
                <w:sz w:val="16"/>
                <w:szCs w:val="16"/>
              </w:rPr>
              <w:t xml:space="preserve"> </w:t>
            </w:r>
          </w:p>
          <w:p w14:paraId="39D4D967" w14:textId="4A0F1D11" w:rsidR="005D0619" w:rsidRPr="005D0619" w:rsidRDefault="005D0619" w:rsidP="005D0619">
            <w:pPr>
              <w:rPr>
                <w:rFonts w:asciiTheme="majorHAnsi" w:hAnsiTheme="majorHAnsi" w:cstheme="majorHAnsi"/>
                <w:color w:val="4B3241"/>
                <w:sz w:val="16"/>
                <w:szCs w:val="16"/>
                <w:shd w:val="clear" w:color="auto" w:fill="FFFFFF"/>
              </w:rPr>
            </w:pPr>
            <w:r w:rsidRPr="005D0619">
              <w:rPr>
                <w:rFonts w:asciiTheme="majorHAnsi" w:hAnsiTheme="majorHAnsi" w:cstheme="majorHAnsi"/>
                <w:color w:val="4B3241"/>
                <w:sz w:val="16"/>
                <w:szCs w:val="16"/>
                <w:shd w:val="clear" w:color="auto" w:fill="FFFFFF"/>
              </w:rPr>
              <w:t xml:space="preserve">Today you </w:t>
            </w:r>
            <w:r w:rsidRPr="005D0619">
              <w:rPr>
                <w:rFonts w:asciiTheme="majorHAnsi" w:hAnsiTheme="majorHAnsi" w:cstheme="majorHAnsi"/>
                <w:color w:val="4B3241"/>
                <w:sz w:val="16"/>
                <w:szCs w:val="16"/>
                <w:shd w:val="clear" w:color="auto" w:fill="FFFFFF"/>
              </w:rPr>
              <w:t>will be learning all about different plants which grow in the wild. We will be describing their appearance and looking at the importance of having wild plants in our environment.</w:t>
            </w:r>
          </w:p>
          <w:p w14:paraId="5A8DFC1E" w14:textId="3DD846C1" w:rsidR="005D0619" w:rsidRPr="005D0619" w:rsidRDefault="005D0619" w:rsidP="005D0619">
            <w:pPr>
              <w:rPr>
                <w:rFonts w:asciiTheme="majorHAnsi" w:hAnsiTheme="majorHAnsi" w:cstheme="majorHAnsi"/>
                <w:color w:val="4B3241"/>
                <w:sz w:val="16"/>
                <w:szCs w:val="16"/>
                <w:shd w:val="clear" w:color="auto" w:fill="FFFFFF"/>
              </w:rPr>
            </w:pPr>
            <w:hyperlink r:id="rId18" w:history="1">
              <w:r w:rsidRPr="005D0619">
                <w:rPr>
                  <w:rStyle w:val="Hyperlink"/>
                  <w:rFonts w:asciiTheme="majorHAnsi" w:hAnsiTheme="majorHAnsi" w:cstheme="majorHAnsi"/>
                  <w:sz w:val="16"/>
                  <w:szCs w:val="16"/>
                  <w:shd w:val="clear" w:color="auto" w:fill="FFFFFF"/>
                </w:rPr>
                <w:t>https://classroom.thenational.academy/lessons/what-types-of-plants-grow-in-the-wild-70w3jt</w:t>
              </w:r>
            </w:hyperlink>
            <w:r w:rsidRPr="005D0619">
              <w:rPr>
                <w:rFonts w:asciiTheme="majorHAnsi" w:hAnsiTheme="majorHAnsi" w:cstheme="majorHAnsi"/>
                <w:color w:val="4B3241"/>
                <w:sz w:val="16"/>
                <w:szCs w:val="16"/>
                <w:shd w:val="clear" w:color="auto" w:fill="FFFFFF"/>
              </w:rPr>
              <w:t xml:space="preserve"> </w:t>
            </w:r>
          </w:p>
        </w:tc>
        <w:tc>
          <w:tcPr>
            <w:tcW w:w="1000" w:type="pct"/>
            <w:vMerge/>
          </w:tcPr>
          <w:p w14:paraId="53FFB9C2" w14:textId="597DB4FA" w:rsidR="007B6DB4" w:rsidRPr="005D0619" w:rsidRDefault="007B6DB4" w:rsidP="005D0619">
            <w:pPr>
              <w:rPr>
                <w:rFonts w:asciiTheme="majorHAnsi" w:hAnsiTheme="majorHAnsi" w:cstheme="majorHAnsi"/>
                <w:sz w:val="16"/>
                <w:szCs w:val="16"/>
              </w:rPr>
            </w:pPr>
          </w:p>
        </w:tc>
        <w:tc>
          <w:tcPr>
            <w:tcW w:w="1000" w:type="pct"/>
          </w:tcPr>
          <w:p w14:paraId="79DE3681" w14:textId="65BB12D0" w:rsidR="007B6DB4" w:rsidRPr="005D0619" w:rsidRDefault="007B6DB4" w:rsidP="005D0619">
            <w:pPr>
              <w:rPr>
                <w:rFonts w:asciiTheme="majorHAnsi" w:hAnsiTheme="majorHAnsi" w:cstheme="majorHAnsi"/>
                <w:sz w:val="16"/>
                <w:szCs w:val="16"/>
              </w:rPr>
            </w:pPr>
            <w:r w:rsidRPr="005D0619">
              <w:rPr>
                <w:rFonts w:asciiTheme="majorHAnsi" w:hAnsiTheme="majorHAnsi" w:cstheme="majorHAnsi"/>
                <w:sz w:val="16"/>
                <w:szCs w:val="16"/>
              </w:rPr>
              <w:t>PSHE –</w:t>
            </w:r>
          </w:p>
          <w:p w14:paraId="295CE9DD" w14:textId="40DAF229" w:rsidR="005D0619" w:rsidRPr="005D0619" w:rsidRDefault="005D0619" w:rsidP="005D0619">
            <w:pPr>
              <w:rPr>
                <w:rFonts w:asciiTheme="majorHAnsi" w:hAnsiTheme="majorHAnsi" w:cstheme="majorHAnsi"/>
                <w:color w:val="4B3241"/>
                <w:sz w:val="16"/>
                <w:szCs w:val="16"/>
                <w:shd w:val="clear" w:color="auto" w:fill="FFFFFF"/>
              </w:rPr>
            </w:pPr>
            <w:r w:rsidRPr="005D0619">
              <w:rPr>
                <w:rFonts w:asciiTheme="majorHAnsi" w:hAnsiTheme="majorHAnsi" w:cstheme="majorHAnsi"/>
                <w:color w:val="4B3241"/>
                <w:sz w:val="16"/>
                <w:szCs w:val="16"/>
                <w:shd w:val="clear" w:color="auto" w:fill="FFFFFF"/>
              </w:rPr>
              <w:t>In today's lesson, you will be learning about kindness and how you can be kind at home. You will be looking at other people being kind and how it is easy to perform little, meaningful acts of kindness every day whilst at home. You will create a kindness chart to record all the lovely, caring things you've done.</w:t>
            </w:r>
          </w:p>
          <w:p w14:paraId="61B83C10" w14:textId="23AFB284" w:rsidR="005D0619" w:rsidRPr="005D0619" w:rsidRDefault="005D0619" w:rsidP="005D0619">
            <w:pPr>
              <w:rPr>
                <w:rFonts w:asciiTheme="majorHAnsi" w:hAnsiTheme="majorHAnsi" w:cstheme="majorHAnsi"/>
                <w:sz w:val="16"/>
                <w:szCs w:val="16"/>
              </w:rPr>
            </w:pPr>
            <w:hyperlink r:id="rId19" w:history="1">
              <w:r w:rsidRPr="005D0619">
                <w:rPr>
                  <w:rStyle w:val="Hyperlink"/>
                  <w:rFonts w:asciiTheme="majorHAnsi" w:hAnsiTheme="majorHAnsi" w:cstheme="majorHAnsi"/>
                  <w:sz w:val="16"/>
                  <w:szCs w:val="16"/>
                </w:rPr>
                <w:t>https://classroom.thenational.academy/lessons/make-kindness-count-6ct3ge</w:t>
              </w:r>
            </w:hyperlink>
            <w:r w:rsidRPr="005D0619">
              <w:rPr>
                <w:rFonts w:asciiTheme="majorHAnsi" w:hAnsiTheme="majorHAnsi" w:cstheme="majorHAnsi"/>
                <w:sz w:val="16"/>
                <w:szCs w:val="16"/>
              </w:rPr>
              <w:t xml:space="preserve"> </w:t>
            </w:r>
          </w:p>
        </w:tc>
      </w:tr>
    </w:tbl>
    <w:p w14:paraId="0F1356AD" w14:textId="77777777" w:rsidR="008E3FED" w:rsidRPr="0093718E" w:rsidRDefault="008E3FED" w:rsidP="00773855">
      <w:pPr>
        <w:rPr>
          <w:rFonts w:asciiTheme="majorHAnsi" w:hAnsiTheme="majorHAnsi" w:cstheme="majorHAnsi"/>
          <w:sz w:val="16"/>
          <w:szCs w:val="16"/>
        </w:rPr>
      </w:pPr>
    </w:p>
    <w:sectPr w:rsidR="008E3FED" w:rsidRPr="0093718E" w:rsidSect="00773855">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DD64" w14:textId="77777777" w:rsidR="00041EEF" w:rsidRDefault="00041EEF" w:rsidP="00773855">
      <w:pPr>
        <w:spacing w:after="0" w:line="240" w:lineRule="auto"/>
      </w:pPr>
      <w:r>
        <w:separator/>
      </w:r>
    </w:p>
  </w:endnote>
  <w:endnote w:type="continuationSeparator" w:id="0">
    <w:p w14:paraId="1A68FF92" w14:textId="77777777" w:rsidR="00041EEF" w:rsidRDefault="00041EEF"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0E750" w14:textId="77777777" w:rsidR="00041EEF" w:rsidRDefault="00041EEF" w:rsidP="00773855">
      <w:pPr>
        <w:spacing w:after="0" w:line="240" w:lineRule="auto"/>
      </w:pPr>
      <w:r>
        <w:separator/>
      </w:r>
    </w:p>
  </w:footnote>
  <w:footnote w:type="continuationSeparator" w:id="0">
    <w:p w14:paraId="62050612" w14:textId="77777777" w:rsidR="00041EEF" w:rsidRDefault="00041EEF"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B9FC" w14:textId="77777777" w:rsidR="008E6466" w:rsidRDefault="008E6466" w:rsidP="00773855">
    <w:pPr>
      <w:pStyle w:val="Header"/>
    </w:pPr>
    <w:r>
      <w:rPr>
        <w:rFonts w:ascii="Calibri" w:hAnsi="Calibri" w:cs="Calibri"/>
        <w:noProof/>
        <w:color w:val="000000"/>
        <w:bdr w:val="none" w:sz="0" w:space="0" w:color="auto" w:frame="1"/>
        <w:lang w:eastAsia="en-GB"/>
      </w:rPr>
      <w:drawing>
        <wp:inline distT="0" distB="0" distL="0" distR="0" wp14:anchorId="19B60B7B" wp14:editId="77E337EF">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62E5CC40" wp14:editId="24D999FB">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AF4E6C8" w14:textId="77777777" w:rsidR="008E6466" w:rsidRPr="00773855" w:rsidRDefault="008E6466"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E5CC40"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14:paraId="4AF4E6C8" w14:textId="77777777" w:rsidR="008E6466" w:rsidRPr="00773855" w:rsidRDefault="008E6466"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C86"/>
    <w:multiLevelType w:val="hybridMultilevel"/>
    <w:tmpl w:val="5BA4FCBE"/>
    <w:lvl w:ilvl="0" w:tplc="85BA985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96EE7"/>
    <w:multiLevelType w:val="hybridMultilevel"/>
    <w:tmpl w:val="BCBE5D9E"/>
    <w:lvl w:ilvl="0" w:tplc="805246F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55"/>
    <w:rsid w:val="00041EEF"/>
    <w:rsid w:val="00045597"/>
    <w:rsid w:val="000D2CD6"/>
    <w:rsid w:val="00136449"/>
    <w:rsid w:val="001A46C8"/>
    <w:rsid w:val="001C7319"/>
    <w:rsid w:val="001F3095"/>
    <w:rsid w:val="002E261F"/>
    <w:rsid w:val="0032617D"/>
    <w:rsid w:val="004448DF"/>
    <w:rsid w:val="00485D29"/>
    <w:rsid w:val="00534C92"/>
    <w:rsid w:val="0059697D"/>
    <w:rsid w:val="005D0619"/>
    <w:rsid w:val="00626CF7"/>
    <w:rsid w:val="006A0B27"/>
    <w:rsid w:val="006B5FAB"/>
    <w:rsid w:val="006C1DE0"/>
    <w:rsid w:val="00773855"/>
    <w:rsid w:val="007B4C5F"/>
    <w:rsid w:val="007B6DB4"/>
    <w:rsid w:val="00834745"/>
    <w:rsid w:val="008A18B4"/>
    <w:rsid w:val="008E3FED"/>
    <w:rsid w:val="008E6466"/>
    <w:rsid w:val="0093718E"/>
    <w:rsid w:val="00B31BE7"/>
    <w:rsid w:val="00B95BF7"/>
    <w:rsid w:val="00D70552"/>
    <w:rsid w:val="00D80967"/>
    <w:rsid w:val="00DB7237"/>
    <w:rsid w:val="00F14B48"/>
    <w:rsid w:val="00F20354"/>
    <w:rsid w:val="00F97256"/>
    <w:rsid w:val="00FB6360"/>
    <w:rsid w:val="00FC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76B35"/>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1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FED"/>
    <w:rPr>
      <w:color w:val="0563C1" w:themeColor="hyperlink"/>
      <w:u w:val="single"/>
    </w:rPr>
  </w:style>
  <w:style w:type="character" w:styleId="FollowedHyperlink">
    <w:name w:val="FollowedHyperlink"/>
    <w:basedOn w:val="DefaultParagraphFont"/>
    <w:uiPriority w:val="99"/>
    <w:semiHidden/>
    <w:unhideWhenUsed/>
    <w:rsid w:val="008E3FED"/>
    <w:rPr>
      <w:color w:val="954F72" w:themeColor="followedHyperlink"/>
      <w:u w:val="single"/>
    </w:rPr>
  </w:style>
  <w:style w:type="paragraph" w:styleId="BalloonText">
    <w:name w:val="Balloon Text"/>
    <w:basedOn w:val="Normal"/>
    <w:link w:val="BalloonTextChar"/>
    <w:uiPriority w:val="99"/>
    <w:semiHidden/>
    <w:unhideWhenUsed/>
    <w:rsid w:val="00596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7D"/>
    <w:rPr>
      <w:rFonts w:ascii="Segoe UI" w:hAnsi="Segoe UI" w:cs="Segoe UI"/>
      <w:sz w:val="18"/>
      <w:szCs w:val="18"/>
    </w:rPr>
  </w:style>
  <w:style w:type="character" w:customStyle="1" w:styleId="UnresolvedMention1">
    <w:name w:val="Unresolved Mention1"/>
    <w:basedOn w:val="DefaultParagraphFont"/>
    <w:uiPriority w:val="99"/>
    <w:semiHidden/>
    <w:unhideWhenUsed/>
    <w:rsid w:val="00D80967"/>
    <w:rPr>
      <w:color w:val="605E5C"/>
      <w:shd w:val="clear" w:color="auto" w:fill="E1DFDD"/>
    </w:rPr>
  </w:style>
  <w:style w:type="character" w:customStyle="1" w:styleId="Heading1Char">
    <w:name w:val="Heading 1 Char"/>
    <w:basedOn w:val="DefaultParagraphFont"/>
    <w:link w:val="Heading1"/>
    <w:uiPriority w:val="9"/>
    <w:rsid w:val="006C1DE0"/>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7B6DB4"/>
    <w:rPr>
      <w:color w:val="605E5C"/>
      <w:shd w:val="clear" w:color="auto" w:fill="E1DFDD"/>
    </w:rPr>
  </w:style>
  <w:style w:type="paragraph" w:styleId="ListParagraph">
    <w:name w:val="List Paragraph"/>
    <w:basedOn w:val="Normal"/>
    <w:uiPriority w:val="34"/>
    <w:qFormat/>
    <w:rsid w:val="0093718E"/>
    <w:pPr>
      <w:ind w:left="720"/>
      <w:contextualSpacing/>
    </w:pPr>
  </w:style>
  <w:style w:type="paragraph" w:styleId="NormalWeb">
    <w:name w:val="Normal (Web)"/>
    <w:basedOn w:val="Normal"/>
    <w:uiPriority w:val="99"/>
    <w:unhideWhenUsed/>
    <w:rsid w:val="005D06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8838">
      <w:bodyDiv w:val="1"/>
      <w:marLeft w:val="0"/>
      <w:marRight w:val="0"/>
      <w:marTop w:val="0"/>
      <w:marBottom w:val="0"/>
      <w:divBdr>
        <w:top w:val="none" w:sz="0" w:space="0" w:color="auto"/>
        <w:left w:val="none" w:sz="0" w:space="0" w:color="auto"/>
        <w:bottom w:val="none" w:sz="0" w:space="0" w:color="auto"/>
        <w:right w:val="none" w:sz="0" w:space="0" w:color="auto"/>
      </w:divBdr>
    </w:div>
    <w:div w:id="689796870">
      <w:bodyDiv w:val="1"/>
      <w:marLeft w:val="0"/>
      <w:marRight w:val="0"/>
      <w:marTop w:val="0"/>
      <w:marBottom w:val="0"/>
      <w:divBdr>
        <w:top w:val="none" w:sz="0" w:space="0" w:color="auto"/>
        <w:left w:val="none" w:sz="0" w:space="0" w:color="auto"/>
        <w:bottom w:val="none" w:sz="0" w:space="0" w:color="auto"/>
        <w:right w:val="none" w:sz="0" w:space="0" w:color="auto"/>
      </w:divBdr>
    </w:div>
    <w:div w:id="1253901205">
      <w:bodyDiv w:val="1"/>
      <w:marLeft w:val="0"/>
      <w:marRight w:val="0"/>
      <w:marTop w:val="0"/>
      <w:marBottom w:val="0"/>
      <w:divBdr>
        <w:top w:val="none" w:sz="0" w:space="0" w:color="auto"/>
        <w:left w:val="none" w:sz="0" w:space="0" w:color="auto"/>
        <w:bottom w:val="none" w:sz="0" w:space="0" w:color="auto"/>
        <w:right w:val="none" w:sz="0" w:space="0" w:color="auto"/>
      </w:divBdr>
    </w:div>
    <w:div w:id="1588419089">
      <w:bodyDiv w:val="1"/>
      <w:marLeft w:val="0"/>
      <w:marRight w:val="0"/>
      <w:marTop w:val="0"/>
      <w:marBottom w:val="0"/>
      <w:divBdr>
        <w:top w:val="none" w:sz="0" w:space="0" w:color="auto"/>
        <w:left w:val="none" w:sz="0" w:space="0" w:color="auto"/>
        <w:bottom w:val="none" w:sz="0" w:space="0" w:color="auto"/>
        <w:right w:val="none" w:sz="0" w:space="0" w:color="auto"/>
      </w:divBdr>
      <w:divsChild>
        <w:div w:id="1728646069">
          <w:marLeft w:val="-180"/>
          <w:marRight w:val="-180"/>
          <w:marTop w:val="0"/>
          <w:marBottom w:val="0"/>
          <w:divBdr>
            <w:top w:val="none" w:sz="0" w:space="0" w:color="auto"/>
            <w:left w:val="none" w:sz="0" w:space="0" w:color="auto"/>
            <w:bottom w:val="none" w:sz="0" w:space="0" w:color="auto"/>
            <w:right w:val="none" w:sz="0" w:space="0" w:color="auto"/>
          </w:divBdr>
          <w:divsChild>
            <w:div w:id="1480608726">
              <w:marLeft w:val="2457"/>
              <w:marRight w:val="0"/>
              <w:marTop w:val="0"/>
              <w:marBottom w:val="0"/>
              <w:divBdr>
                <w:top w:val="none" w:sz="0" w:space="0" w:color="auto"/>
                <w:left w:val="none" w:sz="0" w:space="0" w:color="auto"/>
                <w:bottom w:val="none" w:sz="0" w:space="0" w:color="auto"/>
                <w:right w:val="none" w:sz="0" w:space="0" w:color="auto"/>
              </w:divBdr>
              <w:divsChild>
                <w:div w:id="6891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09878">
      <w:bodyDiv w:val="1"/>
      <w:marLeft w:val="0"/>
      <w:marRight w:val="0"/>
      <w:marTop w:val="0"/>
      <w:marBottom w:val="0"/>
      <w:divBdr>
        <w:top w:val="none" w:sz="0" w:space="0" w:color="auto"/>
        <w:left w:val="none" w:sz="0" w:space="0" w:color="auto"/>
        <w:bottom w:val="none" w:sz="0" w:space="0" w:color="auto"/>
        <w:right w:val="none" w:sz="0" w:space="0" w:color="auto"/>
      </w:divBdr>
    </w:div>
    <w:div w:id="2104035647">
      <w:bodyDiv w:val="1"/>
      <w:marLeft w:val="0"/>
      <w:marRight w:val="0"/>
      <w:marTop w:val="0"/>
      <w:marBottom w:val="0"/>
      <w:divBdr>
        <w:top w:val="none" w:sz="0" w:space="0" w:color="auto"/>
        <w:left w:val="none" w:sz="0" w:space="0" w:color="auto"/>
        <w:bottom w:val="none" w:sz="0" w:space="0" w:color="auto"/>
        <w:right w:val="none" w:sz="0" w:space="0" w:color="auto"/>
      </w:divBdr>
    </w:div>
    <w:div w:id="21410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xplore-addition-and-subtraction-part-2-ccu3ed" TargetMode="External"/><Relationship Id="rId13" Type="http://schemas.openxmlformats.org/officeDocument/2006/relationships/hyperlink" Target="https://classroom.thenational.academy/lessons/to-build-descriptive-language-6guk4d" TargetMode="External"/><Relationship Id="rId18" Type="http://schemas.openxmlformats.org/officeDocument/2006/relationships/hyperlink" Target="https://classroom.thenational.academy/lessons/what-types-of-plants-grow-in-the-wild-70w3j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assroom.thenational.academy/lessons/to-explore-addition-and-subtraction-part-1-c4t32c" TargetMode="External"/><Relationship Id="rId12" Type="http://schemas.openxmlformats.org/officeDocument/2006/relationships/hyperlink" Target="https://classroom.thenational.academy/lessons/to-listen-and-respond-to-a-story-ccrk4d" TargetMode="External"/><Relationship Id="rId17" Type="http://schemas.openxmlformats.org/officeDocument/2006/relationships/hyperlink" Target="https://classroom.thenational.academy/lessons/who-was-neil-armstrong-cgrk6c" TargetMode="External"/><Relationship Id="rId2" Type="http://schemas.openxmlformats.org/officeDocument/2006/relationships/styles" Target="styles.xml"/><Relationship Id="rId16" Type="http://schemas.openxmlformats.org/officeDocument/2006/relationships/hyperlink" Target="https://classroom.thenational.academy/lessons/where-do-christians-worship-71k64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to-solve-problems-in-context-using-addition-and-subtraction-part-2-c4uk0c" TargetMode="External"/><Relationship Id="rId5" Type="http://schemas.openxmlformats.org/officeDocument/2006/relationships/footnotes" Target="footnotes.xml"/><Relationship Id="rId15" Type="http://schemas.openxmlformats.org/officeDocument/2006/relationships/hyperlink" Target="https://classroom.thenational.academy/lessons/to-describe-using-the-senses-cmt3cd" TargetMode="External"/><Relationship Id="rId10" Type="http://schemas.openxmlformats.org/officeDocument/2006/relationships/image" Target="media/image1.png"/><Relationship Id="rId19" Type="http://schemas.openxmlformats.org/officeDocument/2006/relationships/hyperlink" Target="https://classroom.thenational.academy/lessons/make-kindness-count-6ct3ge" TargetMode="External"/><Relationship Id="rId4" Type="http://schemas.openxmlformats.org/officeDocument/2006/relationships/webSettings" Target="webSettings.xml"/><Relationship Id="rId9" Type="http://schemas.openxmlformats.org/officeDocument/2006/relationships/hyperlink" Target="https://classroom.thenational.academy/lessons/to-solve-problems-in-context-using-addition-and-subtraction-part-1-6hjpac" TargetMode="External"/><Relationship Id="rId14" Type="http://schemas.openxmlformats.org/officeDocument/2006/relationships/hyperlink" Target="https://classroom.thenational.academy/lessons/to-use-expanded-noun-phrases-to-describe-c8wk2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catherine wise</cp:lastModifiedBy>
  <cp:revision>4</cp:revision>
  <cp:lastPrinted>2020-10-16T10:54:00Z</cp:lastPrinted>
  <dcterms:created xsi:type="dcterms:W3CDTF">2021-02-28T21:00:00Z</dcterms:created>
  <dcterms:modified xsi:type="dcterms:W3CDTF">2021-02-28T21:41:00Z</dcterms:modified>
</cp:coreProperties>
</file>