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Table7Colorful-Accent5"/>
        <w:tblpPr w:leftFromText="180" w:rightFromText="180" w:vertAnchor="page" w:horzAnchor="margin" w:tblpY="2850"/>
        <w:tblW w:w="14459" w:type="dxa"/>
        <w:tblBorders>
          <w:top w:val="single" w:sz="18" w:space="0" w:color="1F3864" w:themeColor="accent1" w:themeShade="80"/>
          <w:left w:val="single" w:sz="18" w:space="0" w:color="1F3864" w:themeColor="accent1" w:themeShade="80"/>
          <w:bottom w:val="single" w:sz="18" w:space="0" w:color="1F3864" w:themeColor="accent1" w:themeShade="80"/>
          <w:right w:val="single" w:sz="18" w:space="0" w:color="1F3864" w:themeColor="accent1" w:themeShade="80"/>
          <w:insideH w:val="single" w:sz="18" w:space="0" w:color="1F3864" w:themeColor="accent1" w:themeShade="80"/>
          <w:insideV w:val="single" w:sz="18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477"/>
        <w:gridCol w:w="2918"/>
        <w:gridCol w:w="971"/>
        <w:gridCol w:w="2714"/>
        <w:gridCol w:w="2693"/>
        <w:gridCol w:w="971"/>
        <w:gridCol w:w="2715"/>
      </w:tblGrid>
      <w:tr w:rsidR="007C7004" w14:paraId="5571130B" w14:textId="77777777" w:rsidTr="006527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77" w:type="dxa"/>
            <w:tcBorders>
              <w:top w:val="nil"/>
              <w:left w:val="nil"/>
              <w:bottom w:val="single" w:sz="18" w:space="0" w:color="1F3864" w:themeColor="accent1" w:themeShade="80"/>
              <w:right w:val="single" w:sz="18" w:space="0" w:color="1F3864" w:themeColor="accent1" w:themeShade="80"/>
            </w:tcBorders>
          </w:tcPr>
          <w:p w14:paraId="51C20A17" w14:textId="031B250B" w:rsidR="00325721" w:rsidRPr="00262531" w:rsidRDefault="00325721" w:rsidP="00F868A5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bookmarkStart w:id="0" w:name="_GoBack"/>
            <w:bookmarkEnd w:id="0"/>
            <w:r w:rsidRPr="00262531">
              <w:rPr>
                <w:b/>
                <w:bCs/>
                <w:color w:val="002060"/>
                <w:sz w:val="24"/>
                <w:szCs w:val="24"/>
              </w:rPr>
              <w:t xml:space="preserve">Progression of </w:t>
            </w:r>
            <w:r w:rsidR="007C7004">
              <w:rPr>
                <w:b/>
                <w:bCs/>
                <w:color w:val="002060"/>
                <w:sz w:val="24"/>
                <w:szCs w:val="24"/>
              </w:rPr>
              <w:t>M</w:t>
            </w:r>
            <w:r w:rsidR="002B2D7C">
              <w:rPr>
                <w:b/>
                <w:bCs/>
                <w:color w:val="002060"/>
                <w:sz w:val="24"/>
                <w:szCs w:val="24"/>
              </w:rPr>
              <w:t>iracle stories</w:t>
            </w:r>
          </w:p>
          <w:p w14:paraId="1C09EAC0" w14:textId="77777777" w:rsidR="00325721" w:rsidRDefault="00325721" w:rsidP="00F868A5">
            <w:pPr>
              <w:jc w:val="center"/>
            </w:pPr>
          </w:p>
        </w:tc>
        <w:tc>
          <w:tcPr>
            <w:tcW w:w="2918" w:type="dxa"/>
            <w:tcBorders>
              <w:left w:val="single" w:sz="18" w:space="0" w:color="1F3864" w:themeColor="accent1" w:themeShade="80"/>
            </w:tcBorders>
          </w:tcPr>
          <w:p w14:paraId="437F8BC9" w14:textId="77777777" w:rsidR="00325721" w:rsidRPr="003A1F55" w:rsidRDefault="00325721" w:rsidP="00F868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1F55">
              <w:rPr>
                <w:b/>
                <w:bCs/>
              </w:rPr>
              <w:t>Term 1</w:t>
            </w:r>
          </w:p>
        </w:tc>
        <w:tc>
          <w:tcPr>
            <w:tcW w:w="971" w:type="dxa"/>
          </w:tcPr>
          <w:p w14:paraId="0F22752A" w14:textId="77777777" w:rsidR="00325721" w:rsidRPr="003A1F55" w:rsidRDefault="00325721" w:rsidP="00F868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1F55">
              <w:rPr>
                <w:b/>
                <w:bCs/>
              </w:rPr>
              <w:t>Term 2</w:t>
            </w:r>
          </w:p>
        </w:tc>
        <w:tc>
          <w:tcPr>
            <w:tcW w:w="2714" w:type="dxa"/>
          </w:tcPr>
          <w:p w14:paraId="37F58940" w14:textId="77777777" w:rsidR="00325721" w:rsidRPr="003A1F55" w:rsidRDefault="00325721" w:rsidP="00F868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1F55">
              <w:rPr>
                <w:b/>
                <w:bCs/>
              </w:rPr>
              <w:t>Term 3</w:t>
            </w:r>
          </w:p>
        </w:tc>
        <w:tc>
          <w:tcPr>
            <w:tcW w:w="2693" w:type="dxa"/>
          </w:tcPr>
          <w:p w14:paraId="619F308B" w14:textId="77777777" w:rsidR="00325721" w:rsidRPr="003A1F55" w:rsidRDefault="00325721" w:rsidP="00F868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1F55">
              <w:rPr>
                <w:b/>
                <w:bCs/>
              </w:rPr>
              <w:t>Term 4</w:t>
            </w:r>
          </w:p>
        </w:tc>
        <w:tc>
          <w:tcPr>
            <w:tcW w:w="971" w:type="dxa"/>
          </w:tcPr>
          <w:p w14:paraId="33162B99" w14:textId="77777777" w:rsidR="00325721" w:rsidRPr="003A1F55" w:rsidRDefault="00325721" w:rsidP="00F868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1F55">
              <w:rPr>
                <w:b/>
                <w:bCs/>
              </w:rPr>
              <w:t>Term 5</w:t>
            </w:r>
          </w:p>
        </w:tc>
        <w:tc>
          <w:tcPr>
            <w:tcW w:w="2715" w:type="dxa"/>
          </w:tcPr>
          <w:p w14:paraId="74936405" w14:textId="77777777" w:rsidR="00325721" w:rsidRPr="003A1F55" w:rsidRDefault="00325721" w:rsidP="00F868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1F55">
              <w:rPr>
                <w:b/>
                <w:bCs/>
              </w:rPr>
              <w:t>Term 6</w:t>
            </w:r>
          </w:p>
        </w:tc>
      </w:tr>
      <w:tr w:rsidR="007C7004" w14:paraId="45513471" w14:textId="77777777" w:rsidTr="00652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  <w:tcBorders>
              <w:top w:val="single" w:sz="18" w:space="0" w:color="1F3864" w:themeColor="accent1" w:themeShade="80"/>
            </w:tcBorders>
          </w:tcPr>
          <w:p w14:paraId="6DF47751" w14:textId="77777777" w:rsidR="00325721" w:rsidRPr="003A1F55" w:rsidRDefault="00325721" w:rsidP="00F868A5">
            <w:pPr>
              <w:jc w:val="center"/>
              <w:rPr>
                <w:b/>
                <w:bCs/>
              </w:rPr>
            </w:pPr>
            <w:r w:rsidRPr="003A1F55">
              <w:rPr>
                <w:b/>
                <w:bCs/>
              </w:rPr>
              <w:t>EYFS</w:t>
            </w:r>
          </w:p>
        </w:tc>
        <w:tc>
          <w:tcPr>
            <w:tcW w:w="2918" w:type="dxa"/>
          </w:tcPr>
          <w:p w14:paraId="1EC2465F" w14:textId="21D08B15" w:rsidR="00325721" w:rsidRDefault="002E4CAC" w:rsidP="00080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18AB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080FD7" w:rsidRPr="00AA61AD">
              <w:rPr>
                <w:b/>
                <w:bCs/>
                <w:color w:val="B3A431"/>
              </w:rPr>
              <w:t xml:space="preserve"> </w:t>
            </w:r>
          </w:p>
        </w:tc>
        <w:tc>
          <w:tcPr>
            <w:tcW w:w="971" w:type="dxa"/>
          </w:tcPr>
          <w:p w14:paraId="0DFDC7DC" w14:textId="77777777" w:rsidR="00325721" w:rsidRDefault="00325721" w:rsidP="002E4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14" w:type="dxa"/>
          </w:tcPr>
          <w:p w14:paraId="68DDCCAA" w14:textId="77777777" w:rsidR="007C7004" w:rsidRPr="007C7004" w:rsidRDefault="007C7004" w:rsidP="007C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7C7004">
              <w:rPr>
                <w:b/>
                <w:bCs/>
                <w:color w:val="auto"/>
              </w:rPr>
              <w:t>Getting to know Jesus</w:t>
            </w:r>
          </w:p>
          <w:p w14:paraId="1438AD9C" w14:textId="200184BB" w:rsidR="00325721" w:rsidRDefault="007C7004" w:rsidP="007C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004">
              <w:rPr>
                <w:color w:val="auto"/>
              </w:rPr>
              <w:t>FS.3.4 Wedding Feast at Cana: how did Jesus help?</w:t>
            </w:r>
          </w:p>
        </w:tc>
        <w:tc>
          <w:tcPr>
            <w:tcW w:w="2693" w:type="dxa"/>
          </w:tcPr>
          <w:p w14:paraId="6EE3DFA3" w14:textId="77777777" w:rsidR="007C7004" w:rsidRPr="007C7004" w:rsidRDefault="007C7004" w:rsidP="007C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7C7004">
              <w:rPr>
                <w:b/>
                <w:bCs/>
                <w:color w:val="auto"/>
              </w:rPr>
              <w:t xml:space="preserve">Sorrow and Joy </w:t>
            </w:r>
          </w:p>
          <w:p w14:paraId="6E8EBF27" w14:textId="77777777" w:rsidR="007C7004" w:rsidRPr="007C7004" w:rsidRDefault="007C7004" w:rsidP="007C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C7004">
              <w:rPr>
                <w:color w:val="auto"/>
              </w:rPr>
              <w:t>FS.4.3 Feeding the 5,000: How did Jesus help people?</w:t>
            </w:r>
          </w:p>
          <w:p w14:paraId="3AA97364" w14:textId="6BA10D07" w:rsidR="00325721" w:rsidRPr="002D3B90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CC00"/>
              </w:rPr>
            </w:pPr>
          </w:p>
        </w:tc>
        <w:tc>
          <w:tcPr>
            <w:tcW w:w="971" w:type="dxa"/>
          </w:tcPr>
          <w:p w14:paraId="05E3E55F" w14:textId="1C7DB4B4" w:rsidR="00325721" w:rsidRPr="00052015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15" w:type="dxa"/>
          </w:tcPr>
          <w:p w14:paraId="008D3C5C" w14:textId="1D8A0F85" w:rsidR="00325721" w:rsidRPr="00052015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652735" w14:paraId="5F05C0F2" w14:textId="77777777" w:rsidTr="006527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</w:tcPr>
          <w:p w14:paraId="5755B488" w14:textId="77777777" w:rsidR="00325721" w:rsidRPr="003A1F55" w:rsidRDefault="00325721" w:rsidP="00F868A5">
            <w:pPr>
              <w:jc w:val="center"/>
              <w:rPr>
                <w:b/>
                <w:bCs/>
              </w:rPr>
            </w:pPr>
            <w:r w:rsidRPr="003A1F55">
              <w:rPr>
                <w:b/>
                <w:bCs/>
              </w:rPr>
              <w:t>Y1</w:t>
            </w:r>
          </w:p>
        </w:tc>
        <w:tc>
          <w:tcPr>
            <w:tcW w:w="2918" w:type="dxa"/>
          </w:tcPr>
          <w:p w14:paraId="61FA55C4" w14:textId="207CFF40" w:rsidR="00325721" w:rsidRPr="002E4CAC" w:rsidRDefault="002E4CAC" w:rsidP="002E4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1F8C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971" w:type="dxa"/>
          </w:tcPr>
          <w:p w14:paraId="45063CC4" w14:textId="5DCAC8A4" w:rsidR="00325721" w:rsidRDefault="00325721" w:rsidP="00F8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14" w:type="dxa"/>
          </w:tcPr>
          <w:p w14:paraId="0AF88889" w14:textId="61B10133" w:rsidR="00325721" w:rsidRPr="00080FD7" w:rsidRDefault="00325721" w:rsidP="00080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3A431"/>
              </w:rPr>
            </w:pPr>
          </w:p>
        </w:tc>
        <w:tc>
          <w:tcPr>
            <w:tcW w:w="2693" w:type="dxa"/>
          </w:tcPr>
          <w:p w14:paraId="195A54F6" w14:textId="77777777" w:rsidR="00325721" w:rsidRPr="00262531" w:rsidRDefault="00325721" w:rsidP="00A8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1" w:type="dxa"/>
          </w:tcPr>
          <w:p w14:paraId="71A49942" w14:textId="175DE901" w:rsidR="00325721" w:rsidRPr="00F05E80" w:rsidRDefault="00325721" w:rsidP="00F8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66"/>
              </w:rPr>
            </w:pPr>
          </w:p>
        </w:tc>
        <w:tc>
          <w:tcPr>
            <w:tcW w:w="2715" w:type="dxa"/>
          </w:tcPr>
          <w:p w14:paraId="668807DC" w14:textId="77777777" w:rsidR="007C7004" w:rsidRPr="007C7004" w:rsidRDefault="007C7004" w:rsidP="007C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7C7004">
              <w:rPr>
                <w:b/>
                <w:bCs/>
                <w:color w:val="auto"/>
              </w:rPr>
              <w:t>Miracles</w:t>
            </w:r>
          </w:p>
          <w:p w14:paraId="0BA27FAE" w14:textId="77777777" w:rsidR="007C7004" w:rsidRPr="007C7004" w:rsidRDefault="007C7004" w:rsidP="007C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C7004">
              <w:rPr>
                <w:color w:val="auto"/>
              </w:rPr>
              <w:t>1.6.3 Cure of paralysed man: The miracles as evidence Jesus loves and cares for all who are sick</w:t>
            </w:r>
          </w:p>
          <w:p w14:paraId="7408FA3E" w14:textId="77777777" w:rsidR="007C7004" w:rsidRPr="007C7004" w:rsidRDefault="007C7004" w:rsidP="007C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C7004">
              <w:rPr>
                <w:color w:val="auto"/>
              </w:rPr>
              <w:t xml:space="preserve">1.6.4 Cure of the blind man: Jesus acts with compassion </w:t>
            </w:r>
          </w:p>
          <w:p w14:paraId="420BF012" w14:textId="17751A08" w:rsidR="00325721" w:rsidRPr="007C7004" w:rsidRDefault="007C7004" w:rsidP="007C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C7004">
              <w:rPr>
                <w:color w:val="auto"/>
              </w:rPr>
              <w:t>1.6.5 Wedding Feast at Cana: how did Jesus perform this miracle?</w:t>
            </w:r>
          </w:p>
        </w:tc>
      </w:tr>
      <w:tr w:rsidR="007C7004" w14:paraId="24951048" w14:textId="77777777" w:rsidTr="00652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</w:tcPr>
          <w:p w14:paraId="7AC7FF05" w14:textId="77777777" w:rsidR="00325721" w:rsidRPr="003A1F55" w:rsidRDefault="00325721" w:rsidP="00F868A5">
            <w:pPr>
              <w:jc w:val="center"/>
              <w:rPr>
                <w:b/>
                <w:bCs/>
              </w:rPr>
            </w:pPr>
            <w:r w:rsidRPr="003A1F55">
              <w:rPr>
                <w:b/>
                <w:bCs/>
              </w:rPr>
              <w:t>Y2</w:t>
            </w:r>
          </w:p>
        </w:tc>
        <w:tc>
          <w:tcPr>
            <w:tcW w:w="2918" w:type="dxa"/>
          </w:tcPr>
          <w:p w14:paraId="6BC73223" w14:textId="5D220084" w:rsidR="00325721" w:rsidRPr="00D3278F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67171" w:themeColor="background2" w:themeShade="80"/>
              </w:rPr>
            </w:pPr>
          </w:p>
        </w:tc>
        <w:tc>
          <w:tcPr>
            <w:tcW w:w="971" w:type="dxa"/>
          </w:tcPr>
          <w:p w14:paraId="6C620836" w14:textId="47802873" w:rsidR="00325721" w:rsidRPr="00937328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14" w:type="dxa"/>
          </w:tcPr>
          <w:p w14:paraId="5B843275" w14:textId="77777777" w:rsidR="007C7004" w:rsidRPr="007C7004" w:rsidRDefault="007C7004" w:rsidP="007C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7C7004">
              <w:rPr>
                <w:b/>
                <w:bCs/>
                <w:color w:val="auto"/>
              </w:rPr>
              <w:t>The Good News</w:t>
            </w:r>
          </w:p>
          <w:p w14:paraId="79909F26" w14:textId="77777777" w:rsidR="007C7004" w:rsidRPr="007C7004" w:rsidRDefault="007C7004" w:rsidP="007C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C7004">
              <w:rPr>
                <w:color w:val="auto"/>
              </w:rPr>
              <w:t>2.3.2 Call of first disciples: The impact of the miracle</w:t>
            </w:r>
          </w:p>
          <w:p w14:paraId="3C365D2E" w14:textId="77777777" w:rsidR="007C7004" w:rsidRPr="007C7004" w:rsidRDefault="007C7004" w:rsidP="007C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C7004">
              <w:rPr>
                <w:color w:val="auto"/>
              </w:rPr>
              <w:t>2.3.4 Feeding the 5,000: How is this a ‘Good News’ story?</w:t>
            </w:r>
          </w:p>
          <w:p w14:paraId="166FBC98" w14:textId="0CA1889A" w:rsidR="00325721" w:rsidRPr="00262531" w:rsidRDefault="007C7004" w:rsidP="007C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004">
              <w:rPr>
                <w:color w:val="auto"/>
              </w:rPr>
              <w:t>2.3.5 Cure of paralysed man: The miracles as evidence of Jesus’ divinity</w:t>
            </w:r>
          </w:p>
        </w:tc>
        <w:tc>
          <w:tcPr>
            <w:tcW w:w="2693" w:type="dxa"/>
          </w:tcPr>
          <w:p w14:paraId="3DEEF6C0" w14:textId="3F7E8140" w:rsidR="00325721" w:rsidRPr="00A606A4" w:rsidRDefault="00325721" w:rsidP="00A8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E06BF"/>
              </w:rPr>
            </w:pPr>
          </w:p>
        </w:tc>
        <w:tc>
          <w:tcPr>
            <w:tcW w:w="971" w:type="dxa"/>
          </w:tcPr>
          <w:p w14:paraId="4FD47E2A" w14:textId="26FD7C23" w:rsidR="00325721" w:rsidRPr="00F05E80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2715" w:type="dxa"/>
          </w:tcPr>
          <w:p w14:paraId="5CE3A746" w14:textId="658FFF16" w:rsidR="00325721" w:rsidRPr="008E1E4E" w:rsidRDefault="00325721" w:rsidP="00A82E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52735" w14:paraId="013E7DE5" w14:textId="77777777" w:rsidTr="006527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</w:tcPr>
          <w:p w14:paraId="059E6A8F" w14:textId="77777777" w:rsidR="00325721" w:rsidRPr="003A1F55" w:rsidRDefault="00325721" w:rsidP="00F868A5">
            <w:pPr>
              <w:jc w:val="center"/>
              <w:rPr>
                <w:b/>
                <w:bCs/>
              </w:rPr>
            </w:pPr>
            <w:r w:rsidRPr="003A1F55">
              <w:rPr>
                <w:b/>
                <w:bCs/>
              </w:rPr>
              <w:lastRenderedPageBreak/>
              <w:t>Y3</w:t>
            </w:r>
          </w:p>
        </w:tc>
        <w:tc>
          <w:tcPr>
            <w:tcW w:w="2918" w:type="dxa"/>
          </w:tcPr>
          <w:p w14:paraId="211CE66C" w14:textId="5E87E93A" w:rsidR="00325721" w:rsidRPr="00080FD7" w:rsidRDefault="00325721" w:rsidP="00080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3A431"/>
              </w:rPr>
            </w:pPr>
          </w:p>
        </w:tc>
        <w:tc>
          <w:tcPr>
            <w:tcW w:w="971" w:type="dxa"/>
          </w:tcPr>
          <w:p w14:paraId="71929F8D" w14:textId="1A9C9AB2" w:rsidR="00325721" w:rsidRPr="008404B2" w:rsidRDefault="00325721" w:rsidP="00F8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2714" w:type="dxa"/>
          </w:tcPr>
          <w:p w14:paraId="1F8E72F9" w14:textId="29694509" w:rsidR="00325721" w:rsidRPr="0079595C" w:rsidRDefault="00325721" w:rsidP="00A8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CC00"/>
              </w:rPr>
            </w:pPr>
          </w:p>
        </w:tc>
        <w:tc>
          <w:tcPr>
            <w:tcW w:w="2693" w:type="dxa"/>
          </w:tcPr>
          <w:p w14:paraId="06BD7D04" w14:textId="1C8F3654" w:rsidR="00325721" w:rsidRPr="00A606A4" w:rsidRDefault="00325721" w:rsidP="00F8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E06BF"/>
              </w:rPr>
            </w:pPr>
          </w:p>
        </w:tc>
        <w:tc>
          <w:tcPr>
            <w:tcW w:w="971" w:type="dxa"/>
          </w:tcPr>
          <w:p w14:paraId="535B092D" w14:textId="3E76BED1" w:rsidR="00325721" w:rsidRPr="007C7004" w:rsidRDefault="00325721" w:rsidP="00F8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</w:p>
        </w:tc>
        <w:tc>
          <w:tcPr>
            <w:tcW w:w="2715" w:type="dxa"/>
          </w:tcPr>
          <w:p w14:paraId="6B644881" w14:textId="4A9E6C31" w:rsidR="00325721" w:rsidRPr="007C7004" w:rsidRDefault="007C7004" w:rsidP="00A8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C7004">
              <w:rPr>
                <w:color w:val="auto"/>
              </w:rPr>
              <w:t>3.6.6 Cure of the 10 lepers: what do we learn about our relationship with Jesus from this story?</w:t>
            </w:r>
          </w:p>
        </w:tc>
      </w:tr>
      <w:tr w:rsidR="007C7004" w14:paraId="24FABD66" w14:textId="77777777" w:rsidTr="00652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</w:tcPr>
          <w:p w14:paraId="55706593" w14:textId="77777777" w:rsidR="00325721" w:rsidRPr="003A1F55" w:rsidRDefault="00325721" w:rsidP="00F868A5">
            <w:pPr>
              <w:jc w:val="center"/>
              <w:rPr>
                <w:b/>
                <w:bCs/>
              </w:rPr>
            </w:pPr>
            <w:r w:rsidRPr="003A1F55">
              <w:rPr>
                <w:b/>
                <w:bCs/>
              </w:rPr>
              <w:t>Y4</w:t>
            </w:r>
          </w:p>
        </w:tc>
        <w:tc>
          <w:tcPr>
            <w:tcW w:w="2918" w:type="dxa"/>
          </w:tcPr>
          <w:p w14:paraId="5C83EE41" w14:textId="7BB9F350" w:rsidR="00325721" w:rsidRPr="00D3278F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1" w:type="dxa"/>
          </w:tcPr>
          <w:p w14:paraId="23F0EA70" w14:textId="27B83522" w:rsidR="00325721" w:rsidRPr="0001759C" w:rsidRDefault="00325721" w:rsidP="002E4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FFFF"/>
              </w:rPr>
            </w:pPr>
          </w:p>
        </w:tc>
        <w:tc>
          <w:tcPr>
            <w:tcW w:w="2714" w:type="dxa"/>
          </w:tcPr>
          <w:p w14:paraId="126B95F3" w14:textId="1F0B3EE6" w:rsidR="00325721" w:rsidRPr="00300420" w:rsidRDefault="00325721" w:rsidP="00080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5A5A5" w:themeColor="accent3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693" w:type="dxa"/>
          </w:tcPr>
          <w:p w14:paraId="295B0574" w14:textId="5A36D1DC" w:rsidR="00325721" w:rsidRPr="00950E5D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971" w:type="dxa"/>
          </w:tcPr>
          <w:p w14:paraId="7A56B8F3" w14:textId="041DC5E2" w:rsidR="00325721" w:rsidRPr="006E6093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15" w:type="dxa"/>
          </w:tcPr>
          <w:p w14:paraId="2A19F0FE" w14:textId="77777777" w:rsidR="007C7004" w:rsidRPr="007C7004" w:rsidRDefault="007C7004" w:rsidP="007C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7C7004">
              <w:rPr>
                <w:b/>
                <w:bCs/>
                <w:color w:val="auto"/>
              </w:rPr>
              <w:t>The Church</w:t>
            </w:r>
          </w:p>
          <w:p w14:paraId="32092C71" w14:textId="05AC2AF6" w:rsidR="00325721" w:rsidRPr="00A82E45" w:rsidRDefault="007C7004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C7004">
              <w:rPr>
                <w:color w:val="auto"/>
              </w:rPr>
              <w:t>Wedding Feast at Cana: how can Mary help us?</w:t>
            </w:r>
          </w:p>
        </w:tc>
      </w:tr>
      <w:tr w:rsidR="00652735" w14:paraId="7EC3A3C4" w14:textId="77777777" w:rsidTr="006527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</w:tcPr>
          <w:p w14:paraId="4240BD6F" w14:textId="77777777" w:rsidR="00325721" w:rsidRPr="003A1F55" w:rsidRDefault="00325721" w:rsidP="00F868A5">
            <w:pPr>
              <w:jc w:val="center"/>
              <w:rPr>
                <w:b/>
                <w:bCs/>
              </w:rPr>
            </w:pPr>
            <w:r w:rsidRPr="003A1F55">
              <w:rPr>
                <w:b/>
                <w:bCs/>
              </w:rPr>
              <w:t>Y5</w:t>
            </w:r>
          </w:p>
        </w:tc>
        <w:tc>
          <w:tcPr>
            <w:tcW w:w="2918" w:type="dxa"/>
          </w:tcPr>
          <w:p w14:paraId="692523CC" w14:textId="76590759" w:rsidR="00325721" w:rsidRDefault="008A2C80" w:rsidP="008A2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F8C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971" w:type="dxa"/>
          </w:tcPr>
          <w:p w14:paraId="08590532" w14:textId="77777777" w:rsidR="00325721" w:rsidRDefault="00325721" w:rsidP="002E4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14" w:type="dxa"/>
          </w:tcPr>
          <w:p w14:paraId="73907127" w14:textId="77777777" w:rsidR="00325721" w:rsidRDefault="00325721" w:rsidP="00A8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14:paraId="000C5038" w14:textId="77777777" w:rsidR="00325721" w:rsidRDefault="00325721" w:rsidP="00A8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1" w:type="dxa"/>
          </w:tcPr>
          <w:p w14:paraId="52843CC9" w14:textId="69BB6809" w:rsidR="00325721" w:rsidRPr="00781F8C" w:rsidRDefault="00325721" w:rsidP="00A8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715" w:type="dxa"/>
          </w:tcPr>
          <w:p w14:paraId="6C89D52A" w14:textId="5B667342" w:rsidR="00325721" w:rsidRDefault="00325721" w:rsidP="00F8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7004" w14:paraId="26FEDE0B" w14:textId="77777777" w:rsidTr="00652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</w:tcPr>
          <w:p w14:paraId="326E8B9E" w14:textId="77777777" w:rsidR="00325721" w:rsidRPr="003A1F55" w:rsidRDefault="00325721" w:rsidP="00F868A5">
            <w:pPr>
              <w:jc w:val="center"/>
              <w:rPr>
                <w:b/>
                <w:bCs/>
              </w:rPr>
            </w:pPr>
            <w:r w:rsidRPr="003A1F55">
              <w:rPr>
                <w:b/>
                <w:bCs/>
              </w:rPr>
              <w:t>Y6</w:t>
            </w:r>
          </w:p>
        </w:tc>
        <w:tc>
          <w:tcPr>
            <w:tcW w:w="2918" w:type="dxa"/>
          </w:tcPr>
          <w:p w14:paraId="24AE8436" w14:textId="33B7A9A5" w:rsidR="007C7004" w:rsidRPr="007C7004" w:rsidRDefault="007C7004" w:rsidP="007C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7C7004">
              <w:rPr>
                <w:b/>
                <w:bCs/>
                <w:color w:val="auto"/>
              </w:rPr>
              <w:t>The Kingdom of God</w:t>
            </w:r>
          </w:p>
          <w:p w14:paraId="54F41CAC" w14:textId="30D0CFDD" w:rsidR="00325721" w:rsidRPr="002E4CAC" w:rsidRDefault="007C7004" w:rsidP="007C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7004">
              <w:rPr>
                <w:color w:val="auto"/>
              </w:rPr>
              <w:t>6.1.5 Blind Bartimaeus: Jesus acts with mercy and compassion – how can we do the same?</w:t>
            </w:r>
          </w:p>
        </w:tc>
        <w:tc>
          <w:tcPr>
            <w:tcW w:w="971" w:type="dxa"/>
          </w:tcPr>
          <w:p w14:paraId="6D7585DD" w14:textId="77777777" w:rsidR="00325721" w:rsidRDefault="00325721" w:rsidP="002E4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14" w:type="dxa"/>
          </w:tcPr>
          <w:p w14:paraId="0F4F95E8" w14:textId="77777777" w:rsidR="007C7004" w:rsidRPr="007C7004" w:rsidRDefault="007C7004" w:rsidP="007C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7C7004">
              <w:rPr>
                <w:b/>
                <w:bCs/>
                <w:color w:val="auto"/>
              </w:rPr>
              <w:t>Exploring the Mass</w:t>
            </w:r>
          </w:p>
          <w:p w14:paraId="00B8AC72" w14:textId="793B9463" w:rsidR="00325721" w:rsidRPr="007C7004" w:rsidRDefault="007C7004" w:rsidP="007C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C7004">
              <w:rPr>
                <w:color w:val="auto"/>
              </w:rPr>
              <w:t>6.3.1 The miracle of the loaves: How does Jesus nourish us physically and spiritually?</w:t>
            </w:r>
          </w:p>
        </w:tc>
        <w:tc>
          <w:tcPr>
            <w:tcW w:w="2693" w:type="dxa"/>
          </w:tcPr>
          <w:p w14:paraId="09CB712A" w14:textId="77777777" w:rsidR="007C7004" w:rsidRPr="007C7004" w:rsidRDefault="007C7004" w:rsidP="007C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7C7004">
              <w:rPr>
                <w:b/>
                <w:bCs/>
                <w:color w:val="auto"/>
              </w:rPr>
              <w:t>Jesus, the Messiah</w:t>
            </w:r>
          </w:p>
          <w:p w14:paraId="6F88DCCB" w14:textId="10ACFCE4" w:rsidR="00325721" w:rsidRPr="007C7004" w:rsidRDefault="007C7004" w:rsidP="007C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C7004">
              <w:rPr>
                <w:color w:val="auto"/>
              </w:rPr>
              <w:t>6.4.2 Who is Jesus: What is the significance of the Transfiguration and the Raising of Lazarus in understanding Jesus’ nature and mission?</w:t>
            </w:r>
          </w:p>
        </w:tc>
        <w:tc>
          <w:tcPr>
            <w:tcW w:w="971" w:type="dxa"/>
          </w:tcPr>
          <w:p w14:paraId="65F1A35A" w14:textId="77777777" w:rsidR="00325721" w:rsidRDefault="00325721" w:rsidP="00A8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15" w:type="dxa"/>
          </w:tcPr>
          <w:p w14:paraId="5D33CAFB" w14:textId="61B12B58" w:rsidR="00325721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FFFFFF" w:themeColor="background1"/>
              </w:rPr>
              <w:t xml:space="preserve"> </w:t>
            </w:r>
          </w:p>
        </w:tc>
      </w:tr>
    </w:tbl>
    <w:p w14:paraId="538573EF" w14:textId="77777777" w:rsidR="00546AE4" w:rsidRDefault="00546AE4"/>
    <w:sectPr w:rsidR="00546AE4" w:rsidSect="0032572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721"/>
    <w:rsid w:val="00080FD7"/>
    <w:rsid w:val="001D33EC"/>
    <w:rsid w:val="002B2D7C"/>
    <w:rsid w:val="002E4CAC"/>
    <w:rsid w:val="00325721"/>
    <w:rsid w:val="00546AE4"/>
    <w:rsid w:val="00652735"/>
    <w:rsid w:val="007C7004"/>
    <w:rsid w:val="008A2C80"/>
    <w:rsid w:val="00A818AB"/>
    <w:rsid w:val="00A82E45"/>
    <w:rsid w:val="00DA16FC"/>
    <w:rsid w:val="00E2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62ACC"/>
  <w15:chartTrackingRefBased/>
  <w15:docId w15:val="{7048C80C-F3BA-4179-ACE2-FB81B7029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5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7Colorful-Accent5">
    <w:name w:val="List Table 7 Colorful Accent 5"/>
    <w:basedOn w:val="TableNormal"/>
    <w:uiPriority w:val="52"/>
    <w:rsid w:val="0032572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Cunningham</dc:creator>
  <cp:keywords/>
  <dc:description/>
  <cp:lastModifiedBy>J Flynn</cp:lastModifiedBy>
  <cp:revision>2</cp:revision>
  <dcterms:created xsi:type="dcterms:W3CDTF">2023-06-22T10:24:00Z</dcterms:created>
  <dcterms:modified xsi:type="dcterms:W3CDTF">2023-06-22T10:24:00Z</dcterms:modified>
</cp:coreProperties>
</file>