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D90B" w14:textId="33D90514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02.10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14:paraId="411A6013" w14:textId="3DB96257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>Friday 6</w:t>
      </w:r>
      <w:r w:rsidR="006B2BE5" w:rsidRPr="006B2BE5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October 2023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>.</w:t>
      </w:r>
      <w:bookmarkStart w:id="0" w:name="_GoBack"/>
      <w:bookmarkEnd w:id="0"/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 w14:paraId="59B8FC20" w14:textId="77777777">
        <w:trPr>
          <w:trHeight w:val="571"/>
        </w:trPr>
        <w:tc>
          <w:tcPr>
            <w:tcW w:w="3179" w:type="dxa"/>
            <w:vAlign w:val="bottom"/>
          </w:tcPr>
          <w:p w14:paraId="2BE4940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14:paraId="7B0F327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14:paraId="1111123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14:paraId="56F3DCE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646E9AD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02369C1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040F1FD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5345036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19A13D4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59728C0" w14:textId="77777777">
        <w:trPr>
          <w:trHeight w:val="686"/>
        </w:trPr>
        <w:tc>
          <w:tcPr>
            <w:tcW w:w="3179" w:type="dxa"/>
          </w:tcPr>
          <w:p w14:paraId="28AD32F7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14:paraId="1788F15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B9E841E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3F6EF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14:paraId="1B91653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14:paraId="33E55E4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015F8F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14:paraId="4A2277A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27543C3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0E7F98FB" w14:textId="77777777">
        <w:trPr>
          <w:trHeight w:val="713"/>
        </w:trPr>
        <w:tc>
          <w:tcPr>
            <w:tcW w:w="3179" w:type="dxa"/>
          </w:tcPr>
          <w:p w14:paraId="730349FA" w14:textId="5450B59C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gym </w:t>
            </w:r>
          </w:p>
        </w:tc>
        <w:tc>
          <w:tcPr>
            <w:tcW w:w="841" w:type="dxa"/>
            <w:shd w:val="clear" w:color="auto" w:fill="A6A6A6"/>
          </w:tcPr>
          <w:p w14:paraId="603A022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71F95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B76A67E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1DDF23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AA2C60F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94F44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6B6B6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60450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60811DF" w14:textId="77777777">
        <w:trPr>
          <w:trHeight w:val="713"/>
        </w:trPr>
        <w:tc>
          <w:tcPr>
            <w:tcW w:w="3179" w:type="dxa"/>
          </w:tcPr>
          <w:p w14:paraId="501C86A3" w14:textId="2D8B2F41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mystery </w:t>
            </w:r>
          </w:p>
        </w:tc>
        <w:tc>
          <w:tcPr>
            <w:tcW w:w="841" w:type="dxa"/>
            <w:shd w:val="clear" w:color="auto" w:fill="A6A6A6"/>
          </w:tcPr>
          <w:p w14:paraId="7165F08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ECA738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7BE799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4AE88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1C73AA5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32176E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5DA4C4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2AD865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F56C20B" w14:textId="77777777">
        <w:trPr>
          <w:trHeight w:val="713"/>
        </w:trPr>
        <w:tc>
          <w:tcPr>
            <w:tcW w:w="3179" w:type="dxa"/>
          </w:tcPr>
          <w:p w14:paraId="6EA2766B" w14:textId="5D1A8AF7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myth </w:t>
            </w:r>
          </w:p>
        </w:tc>
        <w:tc>
          <w:tcPr>
            <w:tcW w:w="841" w:type="dxa"/>
            <w:shd w:val="clear" w:color="auto" w:fill="A6A6A6"/>
          </w:tcPr>
          <w:p w14:paraId="69A5E1F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1BDB1E7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02BC119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99BB31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531B55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F05E75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088418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645D05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1C5920A" w14:textId="77777777">
        <w:trPr>
          <w:trHeight w:val="713"/>
        </w:trPr>
        <w:tc>
          <w:tcPr>
            <w:tcW w:w="3179" w:type="dxa"/>
          </w:tcPr>
          <w:p w14:paraId="4E5F066C" w14:textId="0B926C88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lyric </w:t>
            </w:r>
          </w:p>
        </w:tc>
        <w:tc>
          <w:tcPr>
            <w:tcW w:w="841" w:type="dxa"/>
            <w:shd w:val="clear" w:color="auto" w:fill="A6A6A6"/>
          </w:tcPr>
          <w:p w14:paraId="2E8642B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FB9318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EADEED9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1B0B66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3525067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7E3681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1D31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CEF42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0277255" w14:textId="77777777">
        <w:trPr>
          <w:trHeight w:val="705"/>
        </w:trPr>
        <w:tc>
          <w:tcPr>
            <w:tcW w:w="3179" w:type="dxa"/>
          </w:tcPr>
          <w:p w14:paraId="33804EA5" w14:textId="24F187DA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syrup </w:t>
            </w:r>
          </w:p>
        </w:tc>
        <w:tc>
          <w:tcPr>
            <w:tcW w:w="841" w:type="dxa"/>
            <w:shd w:val="clear" w:color="auto" w:fill="A6A6A6"/>
          </w:tcPr>
          <w:p w14:paraId="5C55CE9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2E2FE4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9419C98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2152E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76400A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583641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CA4E4B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CE6DFD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4E48085" w14:textId="77777777">
        <w:trPr>
          <w:trHeight w:val="713"/>
        </w:trPr>
        <w:tc>
          <w:tcPr>
            <w:tcW w:w="3179" w:type="dxa"/>
          </w:tcPr>
          <w:p w14:paraId="345A1EB1" w14:textId="4BD89AEE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>E</w:t>
            </w: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gypt </w:t>
            </w:r>
          </w:p>
        </w:tc>
        <w:tc>
          <w:tcPr>
            <w:tcW w:w="841" w:type="dxa"/>
            <w:shd w:val="clear" w:color="auto" w:fill="A6A6A6"/>
          </w:tcPr>
          <w:p w14:paraId="005830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257497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9AABA30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B5CF1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AD70876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66C85E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C5A1CD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810BB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E7AA00B" w14:textId="77777777">
        <w:trPr>
          <w:trHeight w:val="713"/>
        </w:trPr>
        <w:tc>
          <w:tcPr>
            <w:tcW w:w="3179" w:type="dxa"/>
          </w:tcPr>
          <w:p w14:paraId="6D233AE4" w14:textId="60E127EC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pyramid </w:t>
            </w:r>
          </w:p>
        </w:tc>
        <w:tc>
          <w:tcPr>
            <w:tcW w:w="841" w:type="dxa"/>
            <w:shd w:val="clear" w:color="auto" w:fill="A6A6A6"/>
          </w:tcPr>
          <w:p w14:paraId="7B972F1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1F685B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745071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E3EB0E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614798F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A884A4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964B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5E5DDC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30C2ACA" w14:textId="77777777">
        <w:trPr>
          <w:trHeight w:val="713"/>
        </w:trPr>
        <w:tc>
          <w:tcPr>
            <w:tcW w:w="3179" w:type="dxa"/>
          </w:tcPr>
          <w:p w14:paraId="515AA408" w14:textId="08A284B9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again </w:t>
            </w:r>
          </w:p>
        </w:tc>
        <w:tc>
          <w:tcPr>
            <w:tcW w:w="841" w:type="dxa"/>
            <w:shd w:val="clear" w:color="auto" w:fill="A6A6A6"/>
          </w:tcPr>
          <w:p w14:paraId="1D539F2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0E33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7E5162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A8F031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75B8E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E428CC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2027A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E9E1EB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17C61D79" w14:textId="77777777">
        <w:trPr>
          <w:trHeight w:val="713"/>
        </w:trPr>
        <w:tc>
          <w:tcPr>
            <w:tcW w:w="3179" w:type="dxa"/>
          </w:tcPr>
          <w:p w14:paraId="34D273F4" w14:textId="384AC6FB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even </w:t>
            </w:r>
          </w:p>
        </w:tc>
        <w:tc>
          <w:tcPr>
            <w:tcW w:w="841" w:type="dxa"/>
            <w:shd w:val="clear" w:color="auto" w:fill="A6A6A6"/>
          </w:tcPr>
          <w:p w14:paraId="08B7392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817402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F05664C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D323FC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C4E0A1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AEA2A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4686CF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528C2C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AFCE60F" w14:textId="77777777">
        <w:trPr>
          <w:trHeight w:val="713"/>
        </w:trPr>
        <w:tc>
          <w:tcPr>
            <w:tcW w:w="3179" w:type="dxa"/>
          </w:tcPr>
          <w:p w14:paraId="26656D1F" w14:textId="17BD2DB6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bookmarkStart w:id="1" w:name="_heading=h.30j0zll" w:colFirst="0" w:colLast="0"/>
            <w:bookmarkEnd w:id="1"/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everybody </w:t>
            </w:r>
          </w:p>
        </w:tc>
        <w:tc>
          <w:tcPr>
            <w:tcW w:w="841" w:type="dxa"/>
            <w:shd w:val="clear" w:color="auto" w:fill="A6A6A6"/>
          </w:tcPr>
          <w:p w14:paraId="1C1800A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FDDB79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7D93382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4299F4A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74B1F6E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018F5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EE5927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2FC09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3128891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6A6BF0CD" w14:textId="51299AD5" w:rsidR="005051B2" w:rsidRDefault="0015166F" w:rsidP="00CF33CB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02.10.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14:paraId="4A01DCE9" w14:textId="6134488A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>Friday 6</w:t>
      </w:r>
      <w:r w:rsidR="006B2BE5" w:rsidRPr="006B2BE5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October 2023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14:paraId="4E825AE7" w14:textId="77777777" w:rsidTr="00047387">
        <w:trPr>
          <w:trHeight w:val="660"/>
        </w:trPr>
        <w:tc>
          <w:tcPr>
            <w:tcW w:w="3490" w:type="dxa"/>
            <w:vAlign w:val="bottom"/>
          </w:tcPr>
          <w:p w14:paraId="4484BAD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14:paraId="330004D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14:paraId="22C7BF2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14:paraId="63FCCA0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3DE60D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353678E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05C899A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7BBC22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B96428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E3893B0" w14:textId="77777777" w:rsidTr="00047387">
        <w:trPr>
          <w:trHeight w:val="630"/>
        </w:trPr>
        <w:tc>
          <w:tcPr>
            <w:tcW w:w="3490" w:type="dxa"/>
          </w:tcPr>
          <w:p w14:paraId="79E63C7C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14:paraId="10AB68D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AE0F8DD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B7EF1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14:paraId="025BC65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14:paraId="15D46C3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14862D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14:paraId="21036E1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BA3993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7C96126D" w14:textId="77777777" w:rsidTr="00047387">
        <w:trPr>
          <w:trHeight w:val="658"/>
        </w:trPr>
        <w:tc>
          <w:tcPr>
            <w:tcW w:w="3490" w:type="dxa"/>
          </w:tcPr>
          <w:p w14:paraId="0B86AB32" w14:textId="5C2D2C27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gym </w:t>
            </w:r>
          </w:p>
        </w:tc>
        <w:tc>
          <w:tcPr>
            <w:tcW w:w="459" w:type="dxa"/>
            <w:shd w:val="clear" w:color="auto" w:fill="A6A6A6"/>
          </w:tcPr>
          <w:p w14:paraId="4862522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EF5F2A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C6B377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3B32E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21DD3D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D54B0D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5117B8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ABDC0B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5AC0EB46" w14:textId="77777777" w:rsidTr="00047387">
        <w:trPr>
          <w:trHeight w:val="658"/>
        </w:trPr>
        <w:tc>
          <w:tcPr>
            <w:tcW w:w="3490" w:type="dxa"/>
          </w:tcPr>
          <w:p w14:paraId="244DCE6B" w14:textId="44B8AE94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mystery </w:t>
            </w:r>
          </w:p>
        </w:tc>
        <w:tc>
          <w:tcPr>
            <w:tcW w:w="459" w:type="dxa"/>
            <w:shd w:val="clear" w:color="auto" w:fill="A6A6A6"/>
          </w:tcPr>
          <w:p w14:paraId="57F4AB3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059871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59F7D7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29CA2A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18E6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C5D925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CC3D63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FFDE82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40893A3" w14:textId="77777777" w:rsidTr="00047387">
        <w:trPr>
          <w:trHeight w:val="658"/>
        </w:trPr>
        <w:tc>
          <w:tcPr>
            <w:tcW w:w="3490" w:type="dxa"/>
          </w:tcPr>
          <w:p w14:paraId="360ECFF8" w14:textId="4A414AC3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myth </w:t>
            </w:r>
          </w:p>
        </w:tc>
        <w:tc>
          <w:tcPr>
            <w:tcW w:w="459" w:type="dxa"/>
            <w:shd w:val="clear" w:color="auto" w:fill="A6A6A6"/>
          </w:tcPr>
          <w:p w14:paraId="714D3A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3AC57A8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FB287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24D6F9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FBF03C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E015A0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4E7FC9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2D0EC5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E6426BF" w14:textId="77777777" w:rsidTr="00047387">
        <w:trPr>
          <w:trHeight w:val="658"/>
        </w:trPr>
        <w:tc>
          <w:tcPr>
            <w:tcW w:w="3490" w:type="dxa"/>
          </w:tcPr>
          <w:p w14:paraId="1814A49E" w14:textId="71E62784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lyric </w:t>
            </w:r>
          </w:p>
        </w:tc>
        <w:tc>
          <w:tcPr>
            <w:tcW w:w="459" w:type="dxa"/>
            <w:shd w:val="clear" w:color="auto" w:fill="A6A6A6"/>
          </w:tcPr>
          <w:p w14:paraId="6AFBF10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E5B6DA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48A186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0D6E98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FC8DBC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7A4E42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BD2355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A551DC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19B56715" w14:textId="77777777" w:rsidTr="00047387">
        <w:trPr>
          <w:trHeight w:val="658"/>
        </w:trPr>
        <w:tc>
          <w:tcPr>
            <w:tcW w:w="3490" w:type="dxa"/>
          </w:tcPr>
          <w:p w14:paraId="532F43EE" w14:textId="40FDC763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syrup </w:t>
            </w:r>
          </w:p>
        </w:tc>
        <w:tc>
          <w:tcPr>
            <w:tcW w:w="459" w:type="dxa"/>
            <w:shd w:val="clear" w:color="auto" w:fill="A6A6A6"/>
          </w:tcPr>
          <w:p w14:paraId="574DD36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FB5183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16F26D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030C6D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A47FDD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6E1161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1A328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C1200C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6C2A12D" w14:textId="77777777" w:rsidTr="00047387">
        <w:trPr>
          <w:trHeight w:val="658"/>
        </w:trPr>
        <w:tc>
          <w:tcPr>
            <w:tcW w:w="3490" w:type="dxa"/>
          </w:tcPr>
          <w:p w14:paraId="5F40435B" w14:textId="1621B46E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>E</w:t>
            </w: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gypt </w:t>
            </w:r>
          </w:p>
        </w:tc>
        <w:tc>
          <w:tcPr>
            <w:tcW w:w="459" w:type="dxa"/>
            <w:shd w:val="clear" w:color="auto" w:fill="A6A6A6"/>
          </w:tcPr>
          <w:p w14:paraId="3F64D2C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9F6D22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CE9861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CA5C0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F3A38F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7A71D5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11D576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AE676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DEBA4CE" w14:textId="77777777" w:rsidTr="00047387">
        <w:trPr>
          <w:trHeight w:val="658"/>
        </w:trPr>
        <w:tc>
          <w:tcPr>
            <w:tcW w:w="3490" w:type="dxa"/>
          </w:tcPr>
          <w:p w14:paraId="23AE40B9" w14:textId="75140F35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pyramid </w:t>
            </w:r>
          </w:p>
        </w:tc>
        <w:tc>
          <w:tcPr>
            <w:tcW w:w="459" w:type="dxa"/>
            <w:shd w:val="clear" w:color="auto" w:fill="A6A6A6"/>
          </w:tcPr>
          <w:p w14:paraId="6EF5B8F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3C5F20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BE32B7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08740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0577ED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7AAD41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F96DD6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B8B45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0C851389" w14:textId="77777777" w:rsidTr="00047387">
        <w:trPr>
          <w:trHeight w:val="658"/>
        </w:trPr>
        <w:tc>
          <w:tcPr>
            <w:tcW w:w="3490" w:type="dxa"/>
          </w:tcPr>
          <w:p w14:paraId="641E50F2" w14:textId="7758F098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oxygen </w:t>
            </w:r>
          </w:p>
        </w:tc>
        <w:tc>
          <w:tcPr>
            <w:tcW w:w="459" w:type="dxa"/>
            <w:shd w:val="clear" w:color="auto" w:fill="A6A6A6"/>
          </w:tcPr>
          <w:p w14:paraId="7A14332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3FB0D7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140BEB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BE036C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3A2967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F73F3B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5A965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4466B0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CD7E76F" w14:textId="77777777" w:rsidTr="00047387">
        <w:trPr>
          <w:trHeight w:val="658"/>
        </w:trPr>
        <w:tc>
          <w:tcPr>
            <w:tcW w:w="3490" w:type="dxa"/>
          </w:tcPr>
          <w:p w14:paraId="684B2B62" w14:textId="339F6816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symptom </w:t>
            </w:r>
          </w:p>
        </w:tc>
        <w:tc>
          <w:tcPr>
            <w:tcW w:w="459" w:type="dxa"/>
            <w:shd w:val="clear" w:color="auto" w:fill="A6A6A6"/>
          </w:tcPr>
          <w:p w14:paraId="26CC4CC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06AA6A0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2B1579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79402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E9ECFE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9B233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3A3D63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F5CF96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1838284" w14:textId="77777777" w:rsidTr="00047387">
        <w:trPr>
          <w:trHeight w:val="658"/>
        </w:trPr>
        <w:tc>
          <w:tcPr>
            <w:tcW w:w="3490" w:type="dxa"/>
          </w:tcPr>
          <w:p w14:paraId="01D68E6E" w14:textId="21B021A3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bookmarkStart w:id="2" w:name="_heading=h.gjdgxs" w:colFirst="0" w:colLast="0"/>
            <w:bookmarkEnd w:id="2"/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64"/>
              </w:rPr>
              <w:t xml:space="preserve">typical </w:t>
            </w:r>
          </w:p>
        </w:tc>
        <w:tc>
          <w:tcPr>
            <w:tcW w:w="459" w:type="dxa"/>
            <w:shd w:val="clear" w:color="auto" w:fill="A6A6A6"/>
          </w:tcPr>
          <w:p w14:paraId="1F22C43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3CF2D6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E0EBA9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6180BD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8B15A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CAFD7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B6993F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C5F5D1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D32D44D" w14:textId="77777777"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t xml:space="preserve"> </w:t>
      </w:r>
    </w:p>
    <w:p w14:paraId="3207595A" w14:textId="0E6E2DA0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02.10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14:paraId="5EFBA131" w14:textId="05E53BD3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 xml:space="preserve">Friday 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>6</w:t>
      </w:r>
      <w:r w:rsidR="006B2BE5" w:rsidRPr="006B2BE5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October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 w14:paraId="227E2343" w14:textId="77777777">
        <w:trPr>
          <w:trHeight w:val="571"/>
        </w:trPr>
        <w:tc>
          <w:tcPr>
            <w:tcW w:w="2590" w:type="dxa"/>
            <w:vAlign w:val="bottom"/>
          </w:tcPr>
          <w:p w14:paraId="7663CA4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14:paraId="6D544B8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14:paraId="55E2615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14:paraId="68BE3F9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6599978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50563D6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177E76D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69A177C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727C380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2511D749" w14:textId="77777777">
        <w:trPr>
          <w:trHeight w:val="686"/>
        </w:trPr>
        <w:tc>
          <w:tcPr>
            <w:tcW w:w="2590" w:type="dxa"/>
          </w:tcPr>
          <w:p w14:paraId="5C1B762A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14:paraId="24910546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6A840400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659A6F5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14:paraId="70ADE8F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14:paraId="5ACF4AC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5D75C36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14:paraId="09D76A2B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2810BC3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73E4F8D6" w14:textId="77777777">
        <w:trPr>
          <w:trHeight w:val="713"/>
        </w:trPr>
        <w:tc>
          <w:tcPr>
            <w:tcW w:w="2590" w:type="dxa"/>
          </w:tcPr>
          <w:p w14:paraId="387CD9AC" w14:textId="2FE4A016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72"/>
              </w:rPr>
              <w:t xml:space="preserve">one </w:t>
            </w:r>
          </w:p>
        </w:tc>
        <w:tc>
          <w:tcPr>
            <w:tcW w:w="879" w:type="dxa"/>
            <w:shd w:val="clear" w:color="auto" w:fill="A6A6A6"/>
          </w:tcPr>
          <w:p w14:paraId="28B7604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1DF5072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C20B6C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6E10553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3A315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287164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36EC1B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B096E9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7CE1BCD" w14:textId="77777777">
        <w:trPr>
          <w:trHeight w:val="713"/>
        </w:trPr>
        <w:tc>
          <w:tcPr>
            <w:tcW w:w="2590" w:type="dxa"/>
          </w:tcPr>
          <w:p w14:paraId="322B235A" w14:textId="15F3DE8D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72"/>
              </w:rPr>
              <w:t xml:space="preserve">put </w:t>
            </w:r>
          </w:p>
        </w:tc>
        <w:tc>
          <w:tcPr>
            <w:tcW w:w="879" w:type="dxa"/>
            <w:shd w:val="clear" w:color="auto" w:fill="A6A6A6"/>
          </w:tcPr>
          <w:p w14:paraId="3BF8060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50C9F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04AF5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6B4330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1A1559A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01CF63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21D9B2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D7045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4FE21FF" w14:textId="77777777">
        <w:trPr>
          <w:trHeight w:val="713"/>
        </w:trPr>
        <w:tc>
          <w:tcPr>
            <w:tcW w:w="2590" w:type="dxa"/>
          </w:tcPr>
          <w:p w14:paraId="790D6907" w14:textId="66DB6497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72"/>
              </w:rPr>
              <w:t xml:space="preserve">here </w:t>
            </w:r>
          </w:p>
        </w:tc>
        <w:tc>
          <w:tcPr>
            <w:tcW w:w="879" w:type="dxa"/>
            <w:shd w:val="clear" w:color="auto" w:fill="A6A6A6"/>
          </w:tcPr>
          <w:p w14:paraId="12831E6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B329F8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01DC6E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16501E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B0707B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7BF903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B0C18D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A21FD4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F967B40" w14:textId="77777777">
        <w:trPr>
          <w:trHeight w:val="713"/>
        </w:trPr>
        <w:tc>
          <w:tcPr>
            <w:tcW w:w="2590" w:type="dxa"/>
          </w:tcPr>
          <w:p w14:paraId="546B1CFC" w14:textId="17B1557C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72"/>
              </w:rPr>
              <w:t xml:space="preserve">there </w:t>
            </w:r>
          </w:p>
        </w:tc>
        <w:tc>
          <w:tcPr>
            <w:tcW w:w="879" w:type="dxa"/>
            <w:shd w:val="clear" w:color="auto" w:fill="A6A6A6"/>
          </w:tcPr>
          <w:p w14:paraId="2C43D8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1D092C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99B7CB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D0D2B1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D3ACF5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305EF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EB741C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764582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9478FA2" w14:textId="77777777">
        <w:trPr>
          <w:trHeight w:val="713"/>
        </w:trPr>
        <w:tc>
          <w:tcPr>
            <w:tcW w:w="2590" w:type="dxa"/>
          </w:tcPr>
          <w:p w14:paraId="4B033119" w14:textId="0FA897A0" w:rsidR="006B2BE5" w:rsidRPr="006B2BE5" w:rsidRDefault="006B2BE5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6B2BE5">
              <w:rPr>
                <w:rFonts w:ascii="Twinkl Cursive Looped" w:eastAsiaTheme="minorEastAsia" w:hAnsi="Twinkl Cursive Looped" w:cstheme="minorBidi"/>
                <w:kern w:val="24"/>
                <w:sz w:val="56"/>
                <w:szCs w:val="72"/>
              </w:rPr>
              <w:t xml:space="preserve">is </w:t>
            </w:r>
          </w:p>
        </w:tc>
        <w:tc>
          <w:tcPr>
            <w:tcW w:w="879" w:type="dxa"/>
            <w:shd w:val="clear" w:color="auto" w:fill="A6A6A6"/>
          </w:tcPr>
          <w:p w14:paraId="547F66D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6985ED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E7BC5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625BA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16290C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59C35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7A8BE2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F93844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1C1CEE96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1CF9BEA5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36BCD"/>
    <w:multiLevelType w:val="hybridMultilevel"/>
    <w:tmpl w:val="E6FAB07C"/>
    <w:lvl w:ilvl="0" w:tplc="F9AC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E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0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E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0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5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B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6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210552"/>
    <w:rsid w:val="00320EC5"/>
    <w:rsid w:val="00391B95"/>
    <w:rsid w:val="00394F60"/>
    <w:rsid w:val="003A7044"/>
    <w:rsid w:val="005051B2"/>
    <w:rsid w:val="005535D9"/>
    <w:rsid w:val="006524AB"/>
    <w:rsid w:val="006826D8"/>
    <w:rsid w:val="006B2BE5"/>
    <w:rsid w:val="007C7B49"/>
    <w:rsid w:val="008C5069"/>
    <w:rsid w:val="00A7647C"/>
    <w:rsid w:val="00A8118E"/>
    <w:rsid w:val="00AA7A13"/>
    <w:rsid w:val="00C305D2"/>
    <w:rsid w:val="00CF33CB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7A1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McGunigall</dc:creator>
  <cp:lastModifiedBy>R Kealey</cp:lastModifiedBy>
  <cp:revision>2</cp:revision>
  <dcterms:created xsi:type="dcterms:W3CDTF">2023-09-25T16:39:00Z</dcterms:created>
  <dcterms:modified xsi:type="dcterms:W3CDTF">2023-09-25T16:39:00Z</dcterms:modified>
</cp:coreProperties>
</file>