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6" w:rsidRPr="00F87D70" w:rsidRDefault="00451BA3" w:rsidP="00451BA3">
      <w:pPr>
        <w:jc w:val="center"/>
        <w:rPr>
          <w:rFonts w:ascii="SassoonCRInfant" w:hAnsi="SassoonCRInfant"/>
          <w:b/>
          <w:u w:val="single"/>
        </w:rPr>
      </w:pPr>
      <w:r w:rsidRPr="00F87D70">
        <w:rPr>
          <w:rFonts w:ascii="SassoonCRInfant" w:hAnsi="SassoonCRInfant"/>
          <w:b/>
          <w:u w:val="single"/>
        </w:rPr>
        <w:t>English Weekly Teaching Sequence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51BA3" w:rsidRPr="00F87D70" w:rsidTr="00F87D70">
        <w:tc>
          <w:tcPr>
            <w:tcW w:w="1980" w:type="dxa"/>
          </w:tcPr>
          <w:p w:rsidR="00451BA3" w:rsidRPr="00F87D70" w:rsidRDefault="00F87D70" w:rsidP="00F87D70">
            <w:pPr>
              <w:jc w:val="center"/>
              <w:rPr>
                <w:rFonts w:ascii="SassoonCRInfant" w:hAnsi="SassoonCRInfant"/>
                <w:b/>
              </w:rPr>
            </w:pPr>
            <w:r w:rsidRPr="00F87D70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8505" w:type="dxa"/>
          </w:tcPr>
          <w:p w:rsidR="00451BA3" w:rsidRPr="00F87D70" w:rsidRDefault="00F87D70" w:rsidP="00F87D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                                        </w:t>
            </w:r>
            <w:r w:rsidR="003A54C2">
              <w:rPr>
                <w:rFonts w:ascii="SassoonCRInfant" w:hAnsi="SassoonCRInfant"/>
              </w:rPr>
              <w:t xml:space="preserve">       </w:t>
            </w:r>
            <w:r>
              <w:rPr>
                <w:rFonts w:ascii="SassoonCRInfant" w:hAnsi="SassoonCRInfant"/>
              </w:rPr>
              <w:t xml:space="preserve">  Date</w:t>
            </w:r>
            <w:r w:rsidR="003A54C2">
              <w:rPr>
                <w:rFonts w:ascii="SassoonCRInfant" w:hAnsi="SassoonCRInfant"/>
              </w:rPr>
              <w:t xml:space="preserve"> 14.09.2020</w:t>
            </w:r>
          </w:p>
        </w:tc>
      </w:tr>
    </w:tbl>
    <w:tbl>
      <w:tblPr>
        <w:tblStyle w:val="TableGrid"/>
        <w:tblpPr w:leftFromText="180" w:rightFromText="180" w:vertAnchor="page" w:horzAnchor="margin" w:tblpY="1846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4770"/>
        <w:gridCol w:w="3026"/>
      </w:tblGrid>
      <w:tr w:rsidR="004A7D1A" w:rsidRPr="00F87D70" w:rsidTr="00A72895">
        <w:tc>
          <w:tcPr>
            <w:tcW w:w="2689" w:type="dxa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Activity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TA Activity</w:t>
            </w:r>
          </w:p>
        </w:tc>
      </w:tr>
      <w:tr w:rsidR="004A7D1A" w:rsidRPr="00F87D70" w:rsidTr="004A7D1A">
        <w:tc>
          <w:tcPr>
            <w:tcW w:w="2689" w:type="dxa"/>
          </w:tcPr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 xml:space="preserve">Day One </w:t>
            </w:r>
            <w:r>
              <w:rPr>
                <w:rFonts w:ascii="SassoonCRInfant" w:hAnsi="SassoonCRInfant"/>
                <w:sz w:val="20"/>
                <w:szCs w:val="16"/>
                <w:u w:val="single"/>
              </w:rPr>
              <w:br/>
            </w:r>
            <w:r w:rsidRPr="00EE2EA7">
              <w:rPr>
                <w:rFonts w:ascii="SassoonCRInfant" w:hAnsi="SassoonCRInfant"/>
                <w:sz w:val="20"/>
                <w:szCs w:val="16"/>
              </w:rPr>
              <w:t>Learning Focus:</w:t>
            </w:r>
            <w:r>
              <w:rPr>
                <w:rFonts w:ascii="SassoonCRInfant" w:hAnsi="SassoonCRInfant"/>
                <w:sz w:val="20"/>
                <w:szCs w:val="16"/>
                <w:u w:val="single"/>
              </w:rPr>
              <w:br/>
            </w:r>
            <w:r>
              <w:rPr>
                <w:rFonts w:ascii="SassoonCRInfant" w:hAnsi="SassoonCRInfant"/>
                <w:sz w:val="20"/>
                <w:szCs w:val="16"/>
              </w:rPr>
              <w:t xml:space="preserve">Using the key word I  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Recap the tricky word I and when we use this. 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3 – </w:t>
            </w:r>
            <w:r>
              <w:rPr>
                <w:rFonts w:ascii="SassoonCRInfant" w:hAnsi="SassoonCRInfant"/>
                <w:sz w:val="20"/>
                <w:szCs w:val="16"/>
              </w:rPr>
              <w:t>Children to write sentences with an adjective to describe themselves, following the pattern - I am ___.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2 – Children to write sentences with an adjective to describe themselves, following the pattern - I am ___. 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1 – Children to write sentences with adjectives to describe themselves, following the pattern - I am ___ and ___. 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</w:tc>
        <w:tc>
          <w:tcPr>
            <w:tcW w:w="3026" w:type="dxa"/>
            <w:shd w:val="clear" w:color="auto" w:fill="EDEDED" w:themeFill="accent3" w:themeFillTint="33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Support children who have been off school with understanding what an adjective is. </w:t>
            </w:r>
            <w:bookmarkStart w:id="0" w:name="_GoBack"/>
            <w:bookmarkEnd w:id="0"/>
          </w:p>
        </w:tc>
      </w:tr>
      <w:tr w:rsidR="004A7D1A" w:rsidRPr="00F87D70" w:rsidTr="004A7D1A">
        <w:tc>
          <w:tcPr>
            <w:tcW w:w="2689" w:type="dxa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Two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  <w:proofErr w:type="gramStart"/>
            <w:r w:rsidRPr="00F87D70">
              <w:rPr>
                <w:rFonts w:ascii="SassoonCRInfant" w:hAnsi="SassoonCRInfant"/>
                <w:sz w:val="20"/>
                <w:szCs w:val="16"/>
              </w:rPr>
              <w:t>:</w:t>
            </w:r>
            <w:proofErr w:type="gramEnd"/>
            <w:r>
              <w:rPr>
                <w:rFonts w:ascii="SassoonCRInfant" w:hAnsi="SassoonCRInfant"/>
                <w:sz w:val="20"/>
                <w:szCs w:val="16"/>
              </w:rPr>
              <w:br/>
              <w:t xml:space="preserve">Identifying adjectives in a sentence. 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</w:tc>
        <w:tc>
          <w:tcPr>
            <w:tcW w:w="4770" w:type="dxa"/>
          </w:tcPr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Use adjectives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powepoint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 for the children to identify the adjectives used in each sentence. 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br/>
              <w:t xml:space="preserve">Children to use the images on the board to write a sentence, with an adjective to describe the different items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eg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. The jumper is red. The pencil is sharp.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Support Set 3 in using the sentence scaffold to build their own sentence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eg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. The _____ is _____. </w:t>
            </w:r>
          </w:p>
        </w:tc>
      </w:tr>
      <w:tr w:rsidR="004A7D1A" w:rsidRPr="00F87D70" w:rsidTr="004A7D1A">
        <w:tc>
          <w:tcPr>
            <w:tcW w:w="2689" w:type="dxa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Three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Matching adjectives to a setting. 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</w:tc>
        <w:tc>
          <w:tcPr>
            <w:tcW w:w="4770" w:type="dxa"/>
          </w:tcPr>
          <w:p w:rsidR="004A7D1A" w:rsidRDefault="004A7D1A" w:rsidP="00F87D70">
            <w:pPr>
              <w:rPr>
                <w:rFonts w:ascii="SassoonCRInfant" w:hAnsi="SassoonCRInfant" w:cstheme="majorHAnsi"/>
                <w:sz w:val="20"/>
                <w:szCs w:val="16"/>
              </w:rPr>
            </w:pPr>
          </w:p>
          <w:p w:rsidR="004A7D1A" w:rsidRDefault="004A7D1A" w:rsidP="00F87D70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>
              <w:rPr>
                <w:rFonts w:ascii="SassoonCRInfant" w:hAnsi="SassoonCRInfant" w:cstheme="majorHAnsi"/>
                <w:sz w:val="20"/>
                <w:szCs w:val="16"/>
              </w:rPr>
              <w:t>3 – Children to match adjectives to the correct setting (beach and woods</w:t>
            </w:r>
            <w:proofErr w:type="gramStart"/>
            <w:r>
              <w:rPr>
                <w:rFonts w:ascii="SassoonCRInfant" w:hAnsi="SassoonCRInfant" w:cstheme="majorHAnsi"/>
                <w:sz w:val="20"/>
                <w:szCs w:val="16"/>
              </w:rPr>
              <w:t>)</w:t>
            </w:r>
            <w:proofErr w:type="gramEnd"/>
            <w:r>
              <w:rPr>
                <w:rFonts w:ascii="SassoonCRInfant" w:hAnsi="SassoonCRInfant" w:cstheme="majorHAnsi"/>
                <w:sz w:val="20"/>
                <w:szCs w:val="16"/>
              </w:rPr>
              <w:br/>
              <w:t xml:space="preserve">2 - Children to read 2 sentences with adjectives that describe a setting and match to the correct picture. </w:t>
            </w:r>
          </w:p>
          <w:p w:rsidR="004A7D1A" w:rsidRPr="00F87D70" w:rsidRDefault="004A7D1A" w:rsidP="00F87D70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>
              <w:rPr>
                <w:rFonts w:ascii="SassoonCRInfant" w:hAnsi="SassoonCRInfant" w:cstheme="majorHAnsi"/>
                <w:sz w:val="20"/>
                <w:szCs w:val="16"/>
              </w:rPr>
              <w:t xml:space="preserve">1 – Children to read 4 sentences with adjectives that describe a setting and match to the correct picture. Colouring in the adjectives in the sentences.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Support Set 1 in reading the sentences for the children to match to the correct picture. </w:t>
            </w:r>
          </w:p>
        </w:tc>
      </w:tr>
      <w:tr w:rsidR="004A7D1A" w:rsidRPr="00F87D70" w:rsidTr="004A7D1A">
        <w:tc>
          <w:tcPr>
            <w:tcW w:w="2689" w:type="dxa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Four</w:t>
            </w:r>
          </w:p>
          <w:p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Write a setting description using adjectives. </w:t>
            </w:r>
          </w:p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</w:tc>
        <w:tc>
          <w:tcPr>
            <w:tcW w:w="4770" w:type="dxa"/>
          </w:tcPr>
          <w:p w:rsidR="004A7D1A" w:rsidRDefault="004A7D1A" w:rsidP="00F87D70">
            <w:pPr>
              <w:rPr>
                <w:rFonts w:ascii="SassoonCRInfant" w:hAnsi="SassoonCRInfant" w:cs="Arial"/>
                <w:sz w:val="20"/>
                <w:szCs w:val="16"/>
              </w:rPr>
            </w:pPr>
            <w:r>
              <w:rPr>
                <w:rFonts w:ascii="SassoonCRInfant" w:hAnsi="SassoonCRInfant" w:cs="Arial"/>
                <w:sz w:val="20"/>
                <w:szCs w:val="16"/>
              </w:rPr>
              <w:t xml:space="preserve">Use an image of a setting to shared write a setting description, modelling composing sentences, taking ideas from the children. </w:t>
            </w:r>
          </w:p>
          <w:p w:rsidR="004A7D1A" w:rsidRDefault="004A7D1A" w:rsidP="00F87D70">
            <w:pPr>
              <w:rPr>
                <w:rFonts w:ascii="SassoonCRInfant" w:hAnsi="SassoonCRInfant" w:cs="Arial"/>
                <w:sz w:val="20"/>
                <w:szCs w:val="16"/>
              </w:rPr>
            </w:pPr>
            <w:r>
              <w:rPr>
                <w:rFonts w:ascii="SassoonCRInfant" w:hAnsi="SassoonCRInfant" w:cs="Arial"/>
                <w:sz w:val="20"/>
                <w:szCs w:val="16"/>
              </w:rPr>
              <w:t>3 – Children to write adjectives to describe a setting.</w:t>
            </w:r>
          </w:p>
          <w:p w:rsidR="004A7D1A" w:rsidRPr="00F87D70" w:rsidRDefault="004A7D1A" w:rsidP="00F87D70">
            <w:pPr>
              <w:rPr>
                <w:rFonts w:ascii="SassoonCRInfant" w:hAnsi="SassoonCRInfant" w:cs="Arial"/>
                <w:sz w:val="20"/>
                <w:szCs w:val="16"/>
              </w:rPr>
            </w:pPr>
            <w:r>
              <w:rPr>
                <w:rFonts w:ascii="SassoonCRInfant" w:hAnsi="SassoonCRInfant" w:cs="Arial"/>
                <w:sz w:val="20"/>
                <w:szCs w:val="16"/>
              </w:rPr>
              <w:t>2 – Children to write simple sentences with adjectives to describe a setting.</w:t>
            </w:r>
            <w:r>
              <w:rPr>
                <w:rFonts w:ascii="SassoonCRInfant" w:hAnsi="SassoonCRInfant" w:cs="Arial"/>
                <w:sz w:val="20"/>
                <w:szCs w:val="16"/>
              </w:rPr>
              <w:br/>
              <w:t xml:space="preserve">1 – Children to write a setting description using adjectives. </w:t>
            </w:r>
            <w:r>
              <w:rPr>
                <w:rFonts w:ascii="SassoonCRInfant" w:hAnsi="SassoonCRInfant" w:cs="Arial"/>
                <w:sz w:val="20"/>
                <w:szCs w:val="16"/>
              </w:rPr>
              <w:br/>
            </w:r>
          </w:p>
        </w:tc>
        <w:tc>
          <w:tcPr>
            <w:tcW w:w="3026" w:type="dxa"/>
            <w:shd w:val="clear" w:color="auto" w:fill="EDEDED" w:themeFill="accent3" w:themeFillTint="33"/>
          </w:tcPr>
          <w:p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Support Set 2 in writing their setting description.</w:t>
            </w:r>
          </w:p>
        </w:tc>
      </w:tr>
      <w:tr w:rsidR="00F87D70" w:rsidRPr="00F87D70" w:rsidTr="004A7D1A">
        <w:trPr>
          <w:trHeight w:val="826"/>
        </w:trPr>
        <w:tc>
          <w:tcPr>
            <w:tcW w:w="10485" w:type="dxa"/>
            <w:gridSpan w:val="3"/>
          </w:tcPr>
          <w:p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  <w:r w:rsidRPr="00F87D70">
              <w:rPr>
                <w:rFonts w:ascii="SassoonCRInfant" w:hAnsi="SassoonCRInfant"/>
                <w:sz w:val="16"/>
                <w:szCs w:val="16"/>
                <w:u w:val="single"/>
              </w:rPr>
              <w:t>Evaluation/Reflection/Intervention</w:t>
            </w:r>
            <w:r w:rsidRPr="00F87D70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</w:tbl>
    <w:p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F8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505CE"/>
    <w:rsid w:val="00080B7A"/>
    <w:rsid w:val="000C0281"/>
    <w:rsid w:val="00161A27"/>
    <w:rsid w:val="00183CDF"/>
    <w:rsid w:val="001E6F70"/>
    <w:rsid w:val="00342C9F"/>
    <w:rsid w:val="00371D10"/>
    <w:rsid w:val="003A3523"/>
    <w:rsid w:val="003A54C2"/>
    <w:rsid w:val="00441720"/>
    <w:rsid w:val="00451BA3"/>
    <w:rsid w:val="00456D3B"/>
    <w:rsid w:val="004A7D1A"/>
    <w:rsid w:val="004D50F3"/>
    <w:rsid w:val="005B589E"/>
    <w:rsid w:val="005D2CA6"/>
    <w:rsid w:val="005D3ABB"/>
    <w:rsid w:val="00656895"/>
    <w:rsid w:val="006773BA"/>
    <w:rsid w:val="006B6F13"/>
    <w:rsid w:val="00783871"/>
    <w:rsid w:val="007B45E1"/>
    <w:rsid w:val="00825D74"/>
    <w:rsid w:val="009D3B53"/>
    <w:rsid w:val="00B11EEB"/>
    <w:rsid w:val="00B4709F"/>
    <w:rsid w:val="00BC27A1"/>
    <w:rsid w:val="00C63EC6"/>
    <w:rsid w:val="00CD00AD"/>
    <w:rsid w:val="00D27D6C"/>
    <w:rsid w:val="00E23240"/>
    <w:rsid w:val="00E83F06"/>
    <w:rsid w:val="00EE2EA7"/>
    <w:rsid w:val="00F07926"/>
    <w:rsid w:val="00F87D70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2020-09-14T14:17:00Z</dcterms:created>
  <dcterms:modified xsi:type="dcterms:W3CDTF">2020-09-14T21:28:00Z</dcterms:modified>
</cp:coreProperties>
</file>