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38"/>
        <w:tblW w:w="9634" w:type="dxa"/>
        <w:tblLook w:val="04A0" w:firstRow="1" w:lastRow="0" w:firstColumn="1" w:lastColumn="0" w:noHBand="0" w:noVBand="1"/>
      </w:tblPr>
      <w:tblGrid>
        <w:gridCol w:w="1555"/>
        <w:gridCol w:w="4677"/>
        <w:gridCol w:w="3402"/>
      </w:tblGrid>
      <w:tr w:rsidR="004F4D93" w:rsidRPr="009B41A3" w14:paraId="0496D38F" w14:textId="77777777" w:rsidTr="009B41A3">
        <w:tc>
          <w:tcPr>
            <w:tcW w:w="1555" w:type="dxa"/>
          </w:tcPr>
          <w:p w14:paraId="3FAAC8D6" w14:textId="77777777" w:rsidR="004F4D93" w:rsidRPr="009B41A3" w:rsidRDefault="004F4D93" w:rsidP="004F4D93">
            <w:pPr>
              <w:rPr>
                <w:rFonts w:ascii="Sassoon Infant Std" w:hAnsi="Sassoon Infant Std"/>
              </w:rPr>
            </w:pPr>
            <w:r w:rsidRPr="009B41A3">
              <w:rPr>
                <w:rFonts w:ascii="Sassoon Infant Std" w:hAnsi="Sassoon Infant Std"/>
                <w:b/>
                <w:bCs/>
              </w:rPr>
              <w:t>Focus:</w:t>
            </w:r>
            <w:r w:rsidRPr="009B41A3">
              <w:rPr>
                <w:rFonts w:ascii="Sassoon Infant Std" w:hAnsi="Sassoon Infant Std"/>
              </w:rPr>
              <w:t xml:space="preserve"> Number</w:t>
            </w:r>
          </w:p>
          <w:p w14:paraId="3D1DED1F" w14:textId="5820E77C" w:rsidR="004F4D93" w:rsidRPr="009B41A3" w:rsidRDefault="009B41A3" w:rsidP="004F4D93">
            <w:pPr>
              <w:rPr>
                <w:rFonts w:ascii="Sassoon Infant Std" w:hAnsi="Sassoon Infant Std"/>
              </w:rPr>
            </w:pPr>
            <w:r w:rsidRPr="009B41A3">
              <w:rPr>
                <w:rFonts w:ascii="Sassoon Infant Std" w:hAnsi="Sassoon Infant Std"/>
              </w:rPr>
              <w:t>Counting</w:t>
            </w:r>
          </w:p>
        </w:tc>
        <w:tc>
          <w:tcPr>
            <w:tcW w:w="4677" w:type="dxa"/>
          </w:tcPr>
          <w:p w14:paraId="401E91F5" w14:textId="77777777" w:rsidR="004F4D93" w:rsidRPr="009B41A3" w:rsidRDefault="004F4D93" w:rsidP="004F4D93">
            <w:pPr>
              <w:rPr>
                <w:rFonts w:ascii="Sassoon Infant Std" w:hAnsi="Sassoon Infant Std"/>
                <w:b/>
                <w:bCs/>
              </w:rPr>
            </w:pPr>
            <w:r w:rsidRPr="009B41A3">
              <w:rPr>
                <w:rFonts w:ascii="Sassoon Infant Std" w:hAnsi="Sassoon Infant Std"/>
                <w:b/>
                <w:bCs/>
              </w:rPr>
              <w:t xml:space="preserve">Context for learning </w:t>
            </w:r>
          </w:p>
          <w:p w14:paraId="6FD239B8" w14:textId="77777777" w:rsidR="004F4D93" w:rsidRPr="009B41A3" w:rsidRDefault="004F4D93" w:rsidP="004F4D93">
            <w:pPr>
              <w:rPr>
                <w:rFonts w:ascii="Sassoon Infant Std" w:hAnsi="Sassoon Infant Std"/>
                <w:b/>
                <w:bCs/>
              </w:rPr>
            </w:pPr>
            <w:r w:rsidRPr="009B41A3">
              <w:rPr>
                <w:rFonts w:ascii="Sassoon Infant Std" w:hAnsi="Sassoon Infant Std"/>
                <w:b/>
                <w:bCs/>
              </w:rPr>
              <w:t>- Question</w:t>
            </w:r>
          </w:p>
        </w:tc>
        <w:tc>
          <w:tcPr>
            <w:tcW w:w="3402" w:type="dxa"/>
          </w:tcPr>
          <w:p w14:paraId="6EFD4040" w14:textId="77777777" w:rsidR="004F4D93" w:rsidRPr="009B41A3" w:rsidRDefault="004F4D93" w:rsidP="004F4D93">
            <w:pPr>
              <w:rPr>
                <w:rFonts w:ascii="Sassoon Infant Std" w:hAnsi="Sassoon Infant Std"/>
                <w:b/>
                <w:bCs/>
              </w:rPr>
            </w:pPr>
            <w:r w:rsidRPr="009B41A3">
              <w:rPr>
                <w:rFonts w:ascii="Sassoon Infant Std" w:hAnsi="Sassoon Infant Std"/>
                <w:b/>
                <w:bCs/>
              </w:rPr>
              <w:t xml:space="preserve">Activity                                                            </w:t>
            </w:r>
          </w:p>
        </w:tc>
      </w:tr>
      <w:tr w:rsidR="009B41A3" w:rsidRPr="009B41A3" w14:paraId="50B24613" w14:textId="77777777" w:rsidTr="009B41A3">
        <w:trPr>
          <w:trHeight w:val="612"/>
        </w:trPr>
        <w:tc>
          <w:tcPr>
            <w:tcW w:w="1555" w:type="dxa"/>
            <w:vMerge w:val="restart"/>
          </w:tcPr>
          <w:p w14:paraId="293ED59D" w14:textId="77777777" w:rsidR="009B41A3" w:rsidRPr="009B41A3" w:rsidRDefault="009B41A3" w:rsidP="009B41A3">
            <w:pPr>
              <w:rPr>
                <w:rFonts w:ascii="Sassoon Infant Std" w:hAnsi="Sassoon Infant Std"/>
                <w:u w:val="single"/>
              </w:rPr>
            </w:pPr>
            <w:r w:rsidRPr="009B41A3">
              <w:rPr>
                <w:rFonts w:ascii="Sassoon Infant Std" w:hAnsi="Sassoon Infant Std"/>
                <w:u w:val="single"/>
              </w:rPr>
              <w:t>Day one</w:t>
            </w:r>
          </w:p>
          <w:p w14:paraId="6A95B882" w14:textId="77777777" w:rsidR="009B41A3" w:rsidRPr="009B41A3" w:rsidRDefault="009B41A3" w:rsidP="009B41A3">
            <w:pPr>
              <w:rPr>
                <w:rFonts w:ascii="Sassoon Infant Std" w:hAnsi="Sassoon Infant Std"/>
              </w:rPr>
            </w:pPr>
            <w:r w:rsidRPr="009B41A3">
              <w:rPr>
                <w:rFonts w:ascii="Sassoon Infant Std" w:hAnsi="Sassoon Infant Std"/>
                <w:b/>
              </w:rPr>
              <w:t>Learning Focus:</w:t>
            </w:r>
            <w:r w:rsidRPr="009B41A3">
              <w:rPr>
                <w:rFonts w:ascii="Sassoon Infant Std" w:hAnsi="Sassoon Infant Std"/>
              </w:rPr>
              <w:t xml:space="preserve"> </w:t>
            </w:r>
          </w:p>
          <w:p w14:paraId="0CD43037" w14:textId="22034F66" w:rsidR="009B41A3" w:rsidRPr="009B41A3" w:rsidRDefault="009B41A3" w:rsidP="009B41A3">
            <w:pPr>
              <w:rPr>
                <w:rFonts w:ascii="Sassoon Infant Std" w:hAnsi="Sassoon Infant Std"/>
              </w:rPr>
            </w:pPr>
            <w:r w:rsidRPr="009B41A3">
              <w:rPr>
                <w:rFonts w:ascii="Sassoon Infant Std" w:hAnsi="Sassoon Infant Std"/>
              </w:rPr>
              <w:t>To recognise numbers (1-10)</w:t>
            </w:r>
          </w:p>
          <w:p w14:paraId="6CB8EEEE" w14:textId="77777777" w:rsidR="009B41A3" w:rsidRPr="009B41A3" w:rsidRDefault="009B41A3" w:rsidP="009B41A3">
            <w:pPr>
              <w:rPr>
                <w:rFonts w:ascii="Sassoon Infant Std" w:hAnsi="Sassoon Infant Std"/>
              </w:rPr>
            </w:pPr>
          </w:p>
          <w:p w14:paraId="2A88FC0F" w14:textId="77777777" w:rsidR="009B41A3" w:rsidRPr="009B41A3" w:rsidRDefault="009B41A3" w:rsidP="009B41A3">
            <w:pPr>
              <w:rPr>
                <w:rFonts w:ascii="Sassoon Infant Std" w:hAnsi="Sassoon Infant Std"/>
              </w:rPr>
            </w:pPr>
          </w:p>
          <w:p w14:paraId="386DFEDC" w14:textId="77777777" w:rsidR="009B41A3" w:rsidRPr="009B41A3" w:rsidRDefault="009B41A3" w:rsidP="009B41A3">
            <w:pPr>
              <w:rPr>
                <w:rFonts w:ascii="Sassoon Infant Std" w:hAnsi="Sassoon Infant Std"/>
              </w:rPr>
            </w:pPr>
          </w:p>
          <w:p w14:paraId="49396DBB" w14:textId="77777777" w:rsidR="009B41A3" w:rsidRPr="009B41A3" w:rsidRDefault="009B41A3" w:rsidP="009B41A3">
            <w:pPr>
              <w:rPr>
                <w:rFonts w:ascii="Sassoon Infant Std" w:hAnsi="Sassoon Infant Std"/>
              </w:rPr>
            </w:pPr>
          </w:p>
          <w:p w14:paraId="42F77B38" w14:textId="77777777" w:rsidR="009B41A3" w:rsidRPr="009B41A3" w:rsidRDefault="009B41A3" w:rsidP="009B41A3">
            <w:pPr>
              <w:rPr>
                <w:rFonts w:ascii="Sassoon Infant Std" w:hAnsi="Sassoon Infant Std"/>
              </w:rPr>
            </w:pPr>
          </w:p>
          <w:p w14:paraId="0D5E1890" w14:textId="2B3EF008" w:rsidR="009B41A3" w:rsidRPr="009B41A3" w:rsidRDefault="009B41A3" w:rsidP="009B41A3">
            <w:pPr>
              <w:rPr>
                <w:rFonts w:ascii="Sassoon Infant Std" w:hAnsi="Sassoon Infant Std"/>
              </w:rPr>
            </w:pPr>
          </w:p>
          <w:p w14:paraId="4B166406" w14:textId="3808F384" w:rsidR="009B41A3" w:rsidRPr="009B41A3" w:rsidRDefault="009B41A3" w:rsidP="009B41A3">
            <w:pPr>
              <w:rPr>
                <w:rFonts w:ascii="Sassoon Infant Std" w:hAnsi="Sassoon Infant Std"/>
              </w:rPr>
            </w:pPr>
          </w:p>
        </w:tc>
        <w:tc>
          <w:tcPr>
            <w:tcW w:w="4677" w:type="dxa"/>
            <w:vMerge w:val="restart"/>
          </w:tcPr>
          <w:p w14:paraId="7167396E" w14:textId="77777777" w:rsidR="009B41A3" w:rsidRPr="00126023" w:rsidRDefault="009B41A3" w:rsidP="009B41A3">
            <w:pPr>
              <w:rPr>
                <w:rFonts w:ascii="Sassoon Infant Std" w:hAnsi="Sassoon Infant Std"/>
                <w:color w:val="FF0000"/>
              </w:rPr>
            </w:pPr>
            <w:r w:rsidRPr="00126023">
              <w:rPr>
                <w:rFonts w:ascii="Sassoon Infant Std" w:hAnsi="Sassoon Infant Std"/>
                <w:color w:val="FF0000"/>
              </w:rPr>
              <w:t xml:space="preserve">What numbers do you know? </w:t>
            </w:r>
          </w:p>
          <w:p w14:paraId="17203D47" w14:textId="77777777" w:rsidR="009B41A3" w:rsidRPr="00126023" w:rsidRDefault="009B41A3" w:rsidP="009B41A3">
            <w:pPr>
              <w:rPr>
                <w:rFonts w:ascii="Sassoon Infant Std" w:hAnsi="Sassoon Infant Std"/>
                <w:color w:val="FF0000"/>
              </w:rPr>
            </w:pPr>
            <w:r w:rsidRPr="00126023">
              <w:rPr>
                <w:rFonts w:ascii="Sassoon Infant Std" w:hAnsi="Sassoon Infant Std"/>
                <w:color w:val="FF0000"/>
              </w:rPr>
              <w:t>What number songs do you know?</w:t>
            </w:r>
          </w:p>
          <w:p w14:paraId="2C6911EB" w14:textId="3D654CDC" w:rsidR="009B41A3" w:rsidRPr="00126023" w:rsidRDefault="009B41A3" w:rsidP="009B41A3">
            <w:pPr>
              <w:rPr>
                <w:rFonts w:ascii="Sassoon Infant Std" w:hAnsi="Sassoon Infant Std"/>
                <w:color w:val="FF0000"/>
              </w:rPr>
            </w:pPr>
            <w:r w:rsidRPr="00126023">
              <w:rPr>
                <w:rFonts w:ascii="Sassoon Infant Std" w:hAnsi="Sassoon Infant Std"/>
                <w:color w:val="FF0000"/>
              </w:rPr>
              <w:t xml:space="preserve">How many objects do I </w:t>
            </w:r>
            <w:r w:rsidR="00126023">
              <w:rPr>
                <w:rFonts w:ascii="Sassoon Infant Std" w:hAnsi="Sassoon Infant Std"/>
                <w:color w:val="FF0000"/>
              </w:rPr>
              <w:t>have – find the matching number?</w:t>
            </w:r>
          </w:p>
          <w:p w14:paraId="32C74309" w14:textId="77777777" w:rsidR="009B41A3" w:rsidRPr="009B41A3" w:rsidRDefault="009B41A3" w:rsidP="009B41A3">
            <w:pPr>
              <w:rPr>
                <w:rFonts w:ascii="Sassoon Infant Std" w:hAnsi="Sassoon Infant Std"/>
                <w:b/>
                <w:u w:val="single"/>
              </w:rPr>
            </w:pPr>
          </w:p>
          <w:p w14:paraId="3177B623" w14:textId="4A72D7A2" w:rsidR="009B41A3" w:rsidRPr="009B41A3" w:rsidRDefault="009B41A3" w:rsidP="009B41A3">
            <w:pPr>
              <w:rPr>
                <w:rFonts w:ascii="Sassoon Infant Std" w:hAnsi="Sassoon Infant Std"/>
                <w:b/>
                <w:u w:val="single"/>
              </w:rPr>
            </w:pPr>
            <w:r w:rsidRPr="009B41A3">
              <w:rPr>
                <w:rFonts w:ascii="Sassoon Infant Std" w:hAnsi="Sassoon Infant Std"/>
                <w:b/>
                <w:u w:val="single"/>
              </w:rPr>
              <w:t>Input:</w:t>
            </w:r>
          </w:p>
          <w:p w14:paraId="589320E6" w14:textId="77777777" w:rsidR="009B41A3" w:rsidRPr="009B41A3" w:rsidRDefault="009B41A3" w:rsidP="009B41A3">
            <w:pPr>
              <w:rPr>
                <w:rFonts w:ascii="Sassoon Infant Std" w:hAnsi="Sassoon Infant Std"/>
              </w:rPr>
            </w:pPr>
            <w:r w:rsidRPr="009B41A3">
              <w:rPr>
                <w:rFonts w:ascii="Sassoon Infant Std" w:hAnsi="Sassoon Infant Std"/>
              </w:rPr>
              <w:t xml:space="preserve">Ask the children what numbers that they know. Can you shout out a number and the rest of the children have to show that number on their fingers. </w:t>
            </w:r>
          </w:p>
          <w:p w14:paraId="1F61FCA3" w14:textId="77777777" w:rsidR="009B41A3" w:rsidRPr="009B41A3" w:rsidRDefault="009B41A3" w:rsidP="009B41A3">
            <w:pPr>
              <w:rPr>
                <w:rFonts w:ascii="Sassoon Infant Std" w:hAnsi="Sassoon Infant Std"/>
              </w:rPr>
            </w:pPr>
          </w:p>
          <w:p w14:paraId="434A716B" w14:textId="4EEAE73C" w:rsidR="009B41A3" w:rsidRPr="00126023" w:rsidRDefault="009B41A3" w:rsidP="00126023">
            <w:pPr>
              <w:rPr>
                <w:rFonts w:ascii="Sassoon Infant Std" w:hAnsi="Sassoon Infant Std"/>
              </w:rPr>
            </w:pPr>
            <w:r w:rsidRPr="009B41A3">
              <w:rPr>
                <w:rFonts w:ascii="Sassoon Infant Std" w:hAnsi="Sassoon Infant Std"/>
              </w:rPr>
              <w:t>Go over a few number rhymes and have the children form and trace them in the air, on their hands and on e</w:t>
            </w:r>
            <w:r w:rsidR="00126023">
              <w:rPr>
                <w:rFonts w:ascii="Sassoon Infant Std" w:hAnsi="Sassoon Infant Std"/>
              </w:rPr>
              <w:t xml:space="preserve">ach other’s </w:t>
            </w:r>
            <w:proofErr w:type="spellStart"/>
            <w:r w:rsidR="00126023">
              <w:rPr>
                <w:rFonts w:ascii="Sassoon Infant Std" w:hAnsi="Sassoon Infant Std"/>
              </w:rPr>
              <w:t>backs.</w:t>
            </w:r>
            <w:r w:rsidRPr="009B41A3">
              <w:rPr>
                <w:rFonts w:ascii="Sassoon Infant Std" w:hAnsi="Sassoon Infant Std"/>
              </w:rPr>
              <w:t>Show</w:t>
            </w:r>
            <w:proofErr w:type="spellEnd"/>
            <w:r w:rsidRPr="009B41A3">
              <w:rPr>
                <w:rFonts w:ascii="Sassoon Infant Std" w:hAnsi="Sassoon Infant Std"/>
              </w:rPr>
              <w:t xml:space="preserve"> the children some numbers and can they say what number it is?</w:t>
            </w:r>
            <w:bookmarkStart w:id="0" w:name="_GoBack"/>
            <w:bookmarkEnd w:id="0"/>
          </w:p>
        </w:tc>
        <w:tc>
          <w:tcPr>
            <w:tcW w:w="3402" w:type="dxa"/>
          </w:tcPr>
          <w:p w14:paraId="153F5B1D" w14:textId="77777777" w:rsidR="009B41A3" w:rsidRPr="009B41A3" w:rsidRDefault="009B41A3" w:rsidP="009B41A3">
            <w:pPr>
              <w:ind w:left="360"/>
              <w:rPr>
                <w:rFonts w:ascii="Sassoon Infant Std" w:hAnsi="Sassoon Infant Std"/>
                <w:b/>
              </w:rPr>
            </w:pPr>
            <w:r w:rsidRPr="009B41A3">
              <w:rPr>
                <w:rFonts w:ascii="Sassoon Infant Std" w:hAnsi="Sassoon Infant Std"/>
                <w:b/>
              </w:rPr>
              <w:t>Group 1–</w:t>
            </w:r>
          </w:p>
          <w:p w14:paraId="550F8D73" w14:textId="3A971671" w:rsidR="009B41A3" w:rsidRPr="009B41A3" w:rsidRDefault="009B41A3" w:rsidP="009B41A3">
            <w:pPr>
              <w:rPr>
                <w:rFonts w:ascii="Sassoon Infant Std" w:hAnsi="Sassoon Infant Std"/>
              </w:rPr>
            </w:pPr>
            <w:r w:rsidRPr="009B41A3">
              <w:rPr>
                <w:rFonts w:ascii="Sassoon Infant Std" w:hAnsi="Sassoon Infant Std"/>
              </w:rPr>
              <w:t>Play number recognition bingo (1-10)</w:t>
            </w:r>
          </w:p>
        </w:tc>
      </w:tr>
      <w:tr w:rsidR="009B41A3" w:rsidRPr="009B41A3" w14:paraId="12F7A728" w14:textId="77777777" w:rsidTr="009B41A3">
        <w:trPr>
          <w:trHeight w:val="691"/>
        </w:trPr>
        <w:tc>
          <w:tcPr>
            <w:tcW w:w="1555" w:type="dxa"/>
            <w:vMerge/>
          </w:tcPr>
          <w:p w14:paraId="1AA18E48" w14:textId="77777777" w:rsidR="009B41A3" w:rsidRPr="009B41A3" w:rsidRDefault="009B41A3" w:rsidP="009B41A3">
            <w:pPr>
              <w:rPr>
                <w:rFonts w:ascii="Sassoon Infant Std" w:hAnsi="Sassoon Infant Std"/>
                <w:u w:val="single"/>
              </w:rPr>
            </w:pPr>
          </w:p>
        </w:tc>
        <w:tc>
          <w:tcPr>
            <w:tcW w:w="4677" w:type="dxa"/>
            <w:vMerge/>
          </w:tcPr>
          <w:p w14:paraId="42DC1BCD" w14:textId="77777777" w:rsidR="009B41A3" w:rsidRPr="009B41A3" w:rsidRDefault="009B41A3" w:rsidP="009B41A3">
            <w:pPr>
              <w:rPr>
                <w:rFonts w:ascii="Sassoon Infant Std" w:hAnsi="Sassoon Infant Std"/>
              </w:rPr>
            </w:pPr>
          </w:p>
        </w:tc>
        <w:tc>
          <w:tcPr>
            <w:tcW w:w="3402" w:type="dxa"/>
          </w:tcPr>
          <w:p w14:paraId="5144BBA6" w14:textId="77777777" w:rsidR="009B41A3" w:rsidRPr="009B41A3" w:rsidRDefault="009B41A3" w:rsidP="009B41A3">
            <w:pPr>
              <w:ind w:left="360"/>
              <w:rPr>
                <w:rFonts w:ascii="Sassoon Infant Std" w:hAnsi="Sassoon Infant Std"/>
                <w:b/>
              </w:rPr>
            </w:pPr>
            <w:r w:rsidRPr="009B41A3">
              <w:rPr>
                <w:rFonts w:ascii="Sassoon Infant Std" w:hAnsi="Sassoon Infant Std"/>
                <w:b/>
              </w:rPr>
              <w:t xml:space="preserve">Group 2 – </w:t>
            </w:r>
          </w:p>
          <w:p w14:paraId="1123516E" w14:textId="54DFBDE6" w:rsidR="009B41A3" w:rsidRPr="009B41A3" w:rsidRDefault="009B41A3" w:rsidP="009B41A3">
            <w:pPr>
              <w:rPr>
                <w:rFonts w:ascii="Sassoon Infant Std" w:hAnsi="Sassoon Infant Std"/>
              </w:rPr>
            </w:pPr>
            <w:r w:rsidRPr="009B41A3">
              <w:rPr>
                <w:rFonts w:ascii="Sassoon Infant Std" w:hAnsi="Sassoon Infant Std"/>
              </w:rPr>
              <w:t>Play number recognition bingo(1-10)</w:t>
            </w:r>
          </w:p>
        </w:tc>
      </w:tr>
      <w:tr w:rsidR="009B41A3" w:rsidRPr="009B41A3" w14:paraId="364463E7" w14:textId="77777777" w:rsidTr="009B41A3">
        <w:trPr>
          <w:trHeight w:val="715"/>
        </w:trPr>
        <w:tc>
          <w:tcPr>
            <w:tcW w:w="1555" w:type="dxa"/>
            <w:vMerge/>
          </w:tcPr>
          <w:p w14:paraId="41D453DE" w14:textId="77777777" w:rsidR="009B41A3" w:rsidRPr="009B41A3" w:rsidRDefault="009B41A3" w:rsidP="009B41A3">
            <w:pPr>
              <w:rPr>
                <w:rFonts w:ascii="Sassoon Infant Std" w:hAnsi="Sassoon Infant Std"/>
                <w:u w:val="single"/>
              </w:rPr>
            </w:pPr>
          </w:p>
        </w:tc>
        <w:tc>
          <w:tcPr>
            <w:tcW w:w="4677" w:type="dxa"/>
            <w:vMerge/>
          </w:tcPr>
          <w:p w14:paraId="09A2372E" w14:textId="77777777" w:rsidR="009B41A3" w:rsidRPr="009B41A3" w:rsidRDefault="009B41A3" w:rsidP="009B41A3">
            <w:pPr>
              <w:rPr>
                <w:rFonts w:ascii="Sassoon Infant Std" w:hAnsi="Sassoon Infant Std"/>
              </w:rPr>
            </w:pPr>
          </w:p>
        </w:tc>
        <w:tc>
          <w:tcPr>
            <w:tcW w:w="3402" w:type="dxa"/>
          </w:tcPr>
          <w:p w14:paraId="2684FE4B" w14:textId="77777777" w:rsidR="009B41A3" w:rsidRPr="009B41A3" w:rsidRDefault="009B41A3" w:rsidP="009B41A3">
            <w:pPr>
              <w:ind w:left="360"/>
              <w:rPr>
                <w:rFonts w:ascii="Sassoon Infant Std" w:hAnsi="Sassoon Infant Std"/>
                <w:b/>
              </w:rPr>
            </w:pPr>
            <w:r w:rsidRPr="009B41A3">
              <w:rPr>
                <w:rFonts w:ascii="Sassoon Infant Std" w:hAnsi="Sassoon Infant Std"/>
                <w:b/>
              </w:rPr>
              <w:t>Group 3–</w:t>
            </w:r>
          </w:p>
          <w:p w14:paraId="2F2B96C9" w14:textId="571C3FA3" w:rsidR="009B41A3" w:rsidRPr="009B41A3" w:rsidRDefault="009B41A3" w:rsidP="009B41A3">
            <w:pPr>
              <w:rPr>
                <w:rFonts w:ascii="Sassoon Infant Std" w:hAnsi="Sassoon Infant Std"/>
              </w:rPr>
            </w:pPr>
            <w:r w:rsidRPr="009B41A3">
              <w:rPr>
                <w:rFonts w:ascii="Sassoon Infant Std" w:hAnsi="Sassoon Infant Std"/>
              </w:rPr>
              <w:t>Play number recognition bingo (1-5)</w:t>
            </w:r>
          </w:p>
        </w:tc>
      </w:tr>
      <w:tr w:rsidR="009B41A3" w:rsidRPr="009B41A3" w14:paraId="56970406" w14:textId="77777777" w:rsidTr="009B41A3">
        <w:trPr>
          <w:trHeight w:val="2114"/>
        </w:trPr>
        <w:tc>
          <w:tcPr>
            <w:tcW w:w="1555" w:type="dxa"/>
            <w:vMerge/>
          </w:tcPr>
          <w:p w14:paraId="78B9684F" w14:textId="77777777" w:rsidR="009B41A3" w:rsidRPr="009B41A3" w:rsidRDefault="009B41A3" w:rsidP="009B41A3">
            <w:pPr>
              <w:rPr>
                <w:rFonts w:ascii="Sassoon Infant Std" w:hAnsi="Sassoon Infant Std"/>
                <w:u w:val="single"/>
              </w:rPr>
            </w:pPr>
          </w:p>
        </w:tc>
        <w:tc>
          <w:tcPr>
            <w:tcW w:w="4677" w:type="dxa"/>
            <w:vMerge/>
          </w:tcPr>
          <w:p w14:paraId="7BE3A544" w14:textId="77777777" w:rsidR="009B41A3" w:rsidRPr="009B41A3" w:rsidRDefault="009B41A3" w:rsidP="009B41A3">
            <w:pPr>
              <w:rPr>
                <w:rFonts w:ascii="Sassoon Infant Std" w:hAnsi="Sassoon Infant Std"/>
              </w:rPr>
            </w:pPr>
          </w:p>
        </w:tc>
        <w:tc>
          <w:tcPr>
            <w:tcW w:w="3402" w:type="dxa"/>
          </w:tcPr>
          <w:p w14:paraId="71C2397D" w14:textId="77777777" w:rsidR="009B41A3" w:rsidRPr="009B41A3" w:rsidRDefault="009B41A3" w:rsidP="009B41A3">
            <w:pPr>
              <w:ind w:left="360"/>
              <w:rPr>
                <w:rFonts w:ascii="Sassoon Infant Std" w:hAnsi="Sassoon Infant Std"/>
                <w:b/>
              </w:rPr>
            </w:pPr>
            <w:r w:rsidRPr="009B41A3">
              <w:rPr>
                <w:rFonts w:ascii="Sassoon Infant Std" w:hAnsi="Sassoon Infant Std"/>
                <w:b/>
              </w:rPr>
              <w:t xml:space="preserve">Group 4– </w:t>
            </w:r>
          </w:p>
          <w:p w14:paraId="67482A98" w14:textId="4324521E" w:rsidR="009B41A3" w:rsidRPr="009B41A3" w:rsidRDefault="009B41A3" w:rsidP="009B41A3">
            <w:pPr>
              <w:rPr>
                <w:rFonts w:ascii="Sassoon Infant Std" w:hAnsi="Sassoon Infant Std"/>
              </w:rPr>
            </w:pPr>
            <w:r w:rsidRPr="009B41A3">
              <w:rPr>
                <w:rFonts w:ascii="Sassoon Infant Std" w:hAnsi="Sassoon Infant Std"/>
              </w:rPr>
              <w:t>Play number recognition bingo (1-5)</w:t>
            </w:r>
          </w:p>
        </w:tc>
      </w:tr>
      <w:tr w:rsidR="009B41A3" w:rsidRPr="009B41A3" w14:paraId="08F2E010" w14:textId="77777777" w:rsidTr="009B41A3">
        <w:trPr>
          <w:trHeight w:val="1070"/>
        </w:trPr>
        <w:tc>
          <w:tcPr>
            <w:tcW w:w="1555" w:type="dxa"/>
            <w:vMerge w:val="restart"/>
          </w:tcPr>
          <w:p w14:paraId="3A8537B8" w14:textId="77777777" w:rsidR="009B41A3" w:rsidRPr="009B41A3" w:rsidRDefault="009B41A3" w:rsidP="009B41A3">
            <w:pPr>
              <w:rPr>
                <w:rFonts w:ascii="Sassoon Infant Std" w:hAnsi="Sassoon Infant Std"/>
                <w:u w:val="single"/>
              </w:rPr>
            </w:pPr>
            <w:r w:rsidRPr="009B41A3">
              <w:rPr>
                <w:rFonts w:ascii="Sassoon Infant Std" w:hAnsi="Sassoon Infant Std"/>
                <w:u w:val="single"/>
              </w:rPr>
              <w:t>Day two</w:t>
            </w:r>
          </w:p>
          <w:p w14:paraId="23B76B6E" w14:textId="77777777" w:rsidR="009B41A3" w:rsidRPr="009B41A3" w:rsidRDefault="009B41A3" w:rsidP="009B41A3">
            <w:pPr>
              <w:rPr>
                <w:rFonts w:ascii="Sassoon Infant Std" w:hAnsi="Sassoon Infant Std"/>
              </w:rPr>
            </w:pPr>
            <w:r w:rsidRPr="009B41A3">
              <w:rPr>
                <w:rFonts w:ascii="Sassoon Infant Std" w:hAnsi="Sassoon Infant Std"/>
                <w:b/>
              </w:rPr>
              <w:t xml:space="preserve">Learning Focus: </w:t>
            </w:r>
          </w:p>
          <w:p w14:paraId="02A3A416" w14:textId="77777777" w:rsidR="009B41A3" w:rsidRPr="009B41A3" w:rsidRDefault="009B41A3" w:rsidP="009B41A3">
            <w:pPr>
              <w:rPr>
                <w:rFonts w:ascii="Sassoon Infant Std" w:hAnsi="Sassoon Infant Std"/>
              </w:rPr>
            </w:pPr>
            <w:r w:rsidRPr="009B41A3">
              <w:rPr>
                <w:rFonts w:ascii="Sassoon Infant Std" w:hAnsi="Sassoon Infant Std"/>
              </w:rPr>
              <w:t xml:space="preserve">To match numerals and quantities </w:t>
            </w:r>
          </w:p>
          <w:p w14:paraId="4EA12FC7" w14:textId="5ADA84DB" w:rsidR="009B41A3" w:rsidRPr="009B41A3" w:rsidRDefault="009B41A3" w:rsidP="009B41A3">
            <w:pPr>
              <w:rPr>
                <w:rFonts w:ascii="Sassoon Infant Std" w:hAnsi="Sassoon Infant Std"/>
              </w:rPr>
            </w:pPr>
            <w:r w:rsidRPr="009B41A3">
              <w:rPr>
                <w:rFonts w:ascii="Sassoon Infant Std" w:hAnsi="Sassoon Infant Std"/>
                <w:b/>
              </w:rPr>
              <w:t>Practical</w:t>
            </w:r>
          </w:p>
          <w:p w14:paraId="18B2D6D0" w14:textId="77777777" w:rsidR="009B41A3" w:rsidRPr="009B41A3" w:rsidRDefault="009B41A3" w:rsidP="009B41A3">
            <w:pPr>
              <w:rPr>
                <w:rFonts w:ascii="Sassoon Infant Std" w:hAnsi="Sassoon Infant Std"/>
                <w:color w:val="FF0000"/>
              </w:rPr>
            </w:pPr>
          </w:p>
        </w:tc>
        <w:tc>
          <w:tcPr>
            <w:tcW w:w="4677" w:type="dxa"/>
            <w:vMerge w:val="restart"/>
          </w:tcPr>
          <w:p w14:paraId="6485B743" w14:textId="7A62FBEA" w:rsidR="00126023" w:rsidRPr="00126023" w:rsidRDefault="00126023" w:rsidP="009B41A3">
            <w:pPr>
              <w:rPr>
                <w:rFonts w:ascii="Sassoon Infant Std" w:hAnsi="Sassoon Infant Std"/>
                <w:color w:val="FF0000"/>
              </w:rPr>
            </w:pPr>
            <w:r w:rsidRPr="00126023">
              <w:rPr>
                <w:rFonts w:ascii="Sassoon Infant Std" w:hAnsi="Sassoon Infant Std"/>
                <w:color w:val="FF0000"/>
              </w:rPr>
              <w:t xml:space="preserve">If I have 1 cube how many more do I need to make 5 </w:t>
            </w:r>
            <w:proofErr w:type="gramStart"/>
            <w:r w:rsidRPr="00126023">
              <w:rPr>
                <w:rFonts w:ascii="Sassoon Infant Std" w:hAnsi="Sassoon Infant Std"/>
                <w:color w:val="FF0000"/>
              </w:rPr>
              <w:t>cubes?</w:t>
            </w:r>
            <w:proofErr w:type="gramEnd"/>
          </w:p>
          <w:p w14:paraId="08C11D74" w14:textId="77777777" w:rsidR="00126023" w:rsidRDefault="00126023" w:rsidP="009B41A3">
            <w:pPr>
              <w:rPr>
                <w:rFonts w:ascii="Sassoon Infant Std" w:hAnsi="Sassoon Infant Std"/>
              </w:rPr>
            </w:pPr>
          </w:p>
          <w:p w14:paraId="0002730B" w14:textId="3070E3BC" w:rsidR="00126023" w:rsidRPr="00126023" w:rsidRDefault="00126023" w:rsidP="009B41A3">
            <w:pPr>
              <w:rPr>
                <w:rFonts w:ascii="Sassoon Infant Std" w:hAnsi="Sassoon Infant Std"/>
                <w:b/>
                <w:u w:val="single"/>
              </w:rPr>
            </w:pPr>
            <w:r w:rsidRPr="009B41A3">
              <w:rPr>
                <w:rFonts w:ascii="Sassoon Infant Std" w:hAnsi="Sassoon Infant Std"/>
                <w:b/>
                <w:u w:val="single"/>
              </w:rPr>
              <w:t>Input:</w:t>
            </w:r>
          </w:p>
          <w:p w14:paraId="04B53809" w14:textId="73939685" w:rsidR="009B41A3" w:rsidRPr="009B41A3" w:rsidRDefault="009B41A3" w:rsidP="009B41A3">
            <w:pPr>
              <w:rPr>
                <w:rFonts w:ascii="Sassoon Infant Std" w:hAnsi="Sassoon Infant Std"/>
              </w:rPr>
            </w:pPr>
            <w:r w:rsidRPr="009B41A3">
              <w:rPr>
                <w:rFonts w:ascii="Sassoon Infant Std" w:hAnsi="Sassoon Infant Std"/>
              </w:rPr>
              <w:t>Go over a few number rhymes and have the children form and trace them in the air, on their hands and on each other’s backs.</w:t>
            </w:r>
          </w:p>
          <w:p w14:paraId="37335A8E" w14:textId="77777777" w:rsidR="009B41A3" w:rsidRPr="009B41A3" w:rsidRDefault="009B41A3" w:rsidP="009B41A3">
            <w:pPr>
              <w:rPr>
                <w:rFonts w:ascii="Sassoon Infant Std" w:hAnsi="Sassoon Infant Std"/>
              </w:rPr>
            </w:pPr>
          </w:p>
          <w:p w14:paraId="4825D6A6" w14:textId="77777777" w:rsidR="009B41A3" w:rsidRPr="009B41A3" w:rsidRDefault="009B41A3" w:rsidP="009B41A3">
            <w:pPr>
              <w:rPr>
                <w:rFonts w:ascii="Sassoon Infant Std" w:hAnsi="Sassoon Infant Std"/>
              </w:rPr>
            </w:pPr>
            <w:r w:rsidRPr="009B41A3">
              <w:rPr>
                <w:rFonts w:ascii="Sassoon Infant Std" w:hAnsi="Sassoon Infant Std"/>
              </w:rPr>
              <w:t xml:space="preserve">Top marks – have the children count the cakes to give to the teddy bear. Have all the children count when the </w:t>
            </w:r>
            <w:proofErr w:type="gramStart"/>
            <w:r w:rsidRPr="009B41A3">
              <w:rPr>
                <w:rFonts w:ascii="Sassoon Infant Std" w:hAnsi="Sassoon Infant Std"/>
              </w:rPr>
              <w:t>child’s</w:t>
            </w:r>
            <w:proofErr w:type="gramEnd"/>
            <w:r w:rsidRPr="009B41A3">
              <w:rPr>
                <w:rFonts w:ascii="Sassoon Infant Std" w:hAnsi="Sassoon Infant Std"/>
              </w:rPr>
              <w:t xml:space="preserve"> putting the cakes on the bear. </w:t>
            </w:r>
          </w:p>
          <w:p w14:paraId="6EA868B5" w14:textId="77777777" w:rsidR="009B41A3" w:rsidRPr="009B41A3" w:rsidRDefault="009B41A3" w:rsidP="009B41A3">
            <w:pPr>
              <w:rPr>
                <w:rFonts w:ascii="Sassoon Infant Std" w:hAnsi="Sassoon Infant Std"/>
              </w:rPr>
            </w:pPr>
          </w:p>
          <w:p w14:paraId="1FE7A429" w14:textId="4DC5CFC1" w:rsidR="009B41A3" w:rsidRPr="009B41A3" w:rsidRDefault="009B41A3" w:rsidP="009B41A3">
            <w:pPr>
              <w:rPr>
                <w:rFonts w:ascii="Sassoon Infant Std" w:hAnsi="Sassoon Infant Std"/>
              </w:rPr>
            </w:pPr>
            <w:r w:rsidRPr="009B41A3">
              <w:rPr>
                <w:rFonts w:ascii="Sassoon Infant Std" w:hAnsi="Sassoon Infant Std"/>
              </w:rPr>
              <w:t>Can they show on their fingers how many cakes the bear needs?</w:t>
            </w:r>
          </w:p>
        </w:tc>
        <w:tc>
          <w:tcPr>
            <w:tcW w:w="3402" w:type="dxa"/>
          </w:tcPr>
          <w:p w14:paraId="0404D21F" w14:textId="77777777" w:rsidR="009B41A3" w:rsidRPr="009B41A3" w:rsidRDefault="009B41A3" w:rsidP="009B41A3">
            <w:pPr>
              <w:ind w:left="360"/>
              <w:rPr>
                <w:rFonts w:ascii="Sassoon Infant Std" w:hAnsi="Sassoon Infant Std"/>
                <w:b/>
              </w:rPr>
            </w:pPr>
            <w:r w:rsidRPr="009B41A3">
              <w:rPr>
                <w:rFonts w:ascii="Sassoon Infant Std" w:hAnsi="Sassoon Infant Std"/>
                <w:b/>
              </w:rPr>
              <w:t>Group 1</w:t>
            </w:r>
          </w:p>
          <w:p w14:paraId="2A368757" w14:textId="47FD93C0" w:rsidR="009B41A3" w:rsidRPr="009B41A3" w:rsidRDefault="009B41A3" w:rsidP="009B41A3">
            <w:pPr>
              <w:rPr>
                <w:rFonts w:ascii="Sassoon Infant Std" w:hAnsi="Sassoon Infant Std"/>
              </w:rPr>
            </w:pPr>
            <w:r w:rsidRPr="009B41A3">
              <w:rPr>
                <w:rFonts w:ascii="Sassoon Infant Std" w:hAnsi="Sassoon Infant Std"/>
              </w:rPr>
              <w:t>Practical -  match the numeral and quantity (1-10)</w:t>
            </w:r>
          </w:p>
        </w:tc>
      </w:tr>
      <w:tr w:rsidR="009B41A3" w:rsidRPr="009B41A3" w14:paraId="34B1091C" w14:textId="77777777" w:rsidTr="003B277C">
        <w:trPr>
          <w:trHeight w:val="1069"/>
        </w:trPr>
        <w:tc>
          <w:tcPr>
            <w:tcW w:w="1555" w:type="dxa"/>
            <w:vMerge/>
          </w:tcPr>
          <w:p w14:paraId="66D05E27" w14:textId="77777777" w:rsidR="009B41A3" w:rsidRPr="009B41A3" w:rsidRDefault="009B41A3" w:rsidP="009B41A3">
            <w:pPr>
              <w:rPr>
                <w:rFonts w:ascii="Sassoon Infant Std" w:hAnsi="Sassoon Infant Std"/>
                <w:u w:val="single"/>
              </w:rPr>
            </w:pPr>
          </w:p>
        </w:tc>
        <w:tc>
          <w:tcPr>
            <w:tcW w:w="4677" w:type="dxa"/>
            <w:vMerge/>
          </w:tcPr>
          <w:p w14:paraId="62B8EABD" w14:textId="77777777" w:rsidR="009B41A3" w:rsidRPr="009B41A3" w:rsidRDefault="009B41A3" w:rsidP="009B41A3">
            <w:pPr>
              <w:rPr>
                <w:rFonts w:ascii="Sassoon Infant Std" w:hAnsi="Sassoon Infant Std"/>
              </w:rPr>
            </w:pPr>
          </w:p>
        </w:tc>
        <w:tc>
          <w:tcPr>
            <w:tcW w:w="3402" w:type="dxa"/>
          </w:tcPr>
          <w:p w14:paraId="661A1832" w14:textId="77777777" w:rsidR="009B41A3" w:rsidRPr="009B41A3" w:rsidRDefault="009B41A3" w:rsidP="009B41A3">
            <w:pPr>
              <w:ind w:left="360"/>
              <w:rPr>
                <w:rFonts w:ascii="Sassoon Infant Std" w:hAnsi="Sassoon Infant Std"/>
                <w:b/>
              </w:rPr>
            </w:pPr>
            <w:r w:rsidRPr="009B41A3">
              <w:rPr>
                <w:rFonts w:ascii="Sassoon Infant Std" w:hAnsi="Sassoon Infant Std"/>
                <w:b/>
              </w:rPr>
              <w:t>Group 2</w:t>
            </w:r>
          </w:p>
          <w:p w14:paraId="6B123611" w14:textId="121F2224" w:rsidR="009B41A3" w:rsidRPr="009B41A3" w:rsidRDefault="009B41A3" w:rsidP="009B41A3">
            <w:pPr>
              <w:rPr>
                <w:rFonts w:ascii="Sassoon Infant Std" w:hAnsi="Sassoon Infant Std"/>
              </w:rPr>
            </w:pPr>
            <w:r w:rsidRPr="009B41A3">
              <w:rPr>
                <w:rFonts w:ascii="Sassoon Infant Std" w:hAnsi="Sassoon Infant Std"/>
              </w:rPr>
              <w:t>Practical -  match the numeral and quantity (1-10)</w:t>
            </w:r>
          </w:p>
        </w:tc>
      </w:tr>
      <w:tr w:rsidR="009B41A3" w:rsidRPr="009B41A3" w14:paraId="05FBB743" w14:textId="77777777" w:rsidTr="003B277C">
        <w:trPr>
          <w:trHeight w:val="1069"/>
        </w:trPr>
        <w:tc>
          <w:tcPr>
            <w:tcW w:w="1555" w:type="dxa"/>
            <w:vMerge/>
          </w:tcPr>
          <w:p w14:paraId="06B75669" w14:textId="77777777" w:rsidR="009B41A3" w:rsidRPr="009B41A3" w:rsidRDefault="009B41A3" w:rsidP="009B41A3">
            <w:pPr>
              <w:rPr>
                <w:rFonts w:ascii="Sassoon Infant Std" w:hAnsi="Sassoon Infant Std"/>
                <w:u w:val="single"/>
              </w:rPr>
            </w:pPr>
          </w:p>
        </w:tc>
        <w:tc>
          <w:tcPr>
            <w:tcW w:w="4677" w:type="dxa"/>
            <w:vMerge/>
          </w:tcPr>
          <w:p w14:paraId="427AA873" w14:textId="77777777" w:rsidR="009B41A3" w:rsidRPr="009B41A3" w:rsidRDefault="009B41A3" w:rsidP="009B41A3">
            <w:pPr>
              <w:rPr>
                <w:rFonts w:ascii="Sassoon Infant Std" w:hAnsi="Sassoon Infant Std"/>
              </w:rPr>
            </w:pPr>
          </w:p>
        </w:tc>
        <w:tc>
          <w:tcPr>
            <w:tcW w:w="3402" w:type="dxa"/>
          </w:tcPr>
          <w:p w14:paraId="4F6D68BD" w14:textId="77777777" w:rsidR="009B41A3" w:rsidRPr="009B41A3" w:rsidRDefault="009B41A3" w:rsidP="009B41A3">
            <w:pPr>
              <w:ind w:left="360"/>
              <w:rPr>
                <w:rFonts w:ascii="Sassoon Infant Std" w:hAnsi="Sassoon Infant Std"/>
                <w:b/>
              </w:rPr>
            </w:pPr>
            <w:r w:rsidRPr="009B41A3">
              <w:rPr>
                <w:rFonts w:ascii="Sassoon Infant Std" w:hAnsi="Sassoon Infant Std"/>
                <w:b/>
              </w:rPr>
              <w:t>Group 3</w:t>
            </w:r>
          </w:p>
          <w:p w14:paraId="769D275B" w14:textId="3357F433" w:rsidR="009B41A3" w:rsidRPr="009B41A3" w:rsidRDefault="009B41A3" w:rsidP="009B41A3">
            <w:pPr>
              <w:rPr>
                <w:rFonts w:ascii="Sassoon Infant Std" w:hAnsi="Sassoon Infant Std"/>
              </w:rPr>
            </w:pPr>
            <w:r w:rsidRPr="009B41A3">
              <w:rPr>
                <w:rFonts w:ascii="Sassoon Infant Std" w:hAnsi="Sassoon Infant Std"/>
              </w:rPr>
              <w:t>Practical -  match the numeral and quantity (1-5)</w:t>
            </w:r>
          </w:p>
        </w:tc>
      </w:tr>
      <w:tr w:rsidR="009B41A3" w:rsidRPr="009B41A3" w14:paraId="11E2621E" w14:textId="77777777" w:rsidTr="003B277C">
        <w:trPr>
          <w:trHeight w:val="1069"/>
        </w:trPr>
        <w:tc>
          <w:tcPr>
            <w:tcW w:w="1555" w:type="dxa"/>
            <w:vMerge/>
          </w:tcPr>
          <w:p w14:paraId="24B239B7" w14:textId="77777777" w:rsidR="009B41A3" w:rsidRPr="009B41A3" w:rsidRDefault="009B41A3" w:rsidP="009B41A3">
            <w:pPr>
              <w:rPr>
                <w:rFonts w:ascii="Sassoon Infant Std" w:hAnsi="Sassoon Infant Std"/>
                <w:u w:val="single"/>
              </w:rPr>
            </w:pPr>
          </w:p>
        </w:tc>
        <w:tc>
          <w:tcPr>
            <w:tcW w:w="4677" w:type="dxa"/>
            <w:vMerge/>
          </w:tcPr>
          <w:p w14:paraId="645CFA0B" w14:textId="77777777" w:rsidR="009B41A3" w:rsidRPr="009B41A3" w:rsidRDefault="009B41A3" w:rsidP="009B41A3">
            <w:pPr>
              <w:rPr>
                <w:rFonts w:ascii="Sassoon Infant Std" w:hAnsi="Sassoon Infant Std"/>
              </w:rPr>
            </w:pPr>
          </w:p>
        </w:tc>
        <w:tc>
          <w:tcPr>
            <w:tcW w:w="3402" w:type="dxa"/>
          </w:tcPr>
          <w:p w14:paraId="504024B0" w14:textId="77777777" w:rsidR="009B41A3" w:rsidRPr="009B41A3" w:rsidRDefault="009B41A3" w:rsidP="009B41A3">
            <w:pPr>
              <w:ind w:left="360"/>
              <w:rPr>
                <w:rFonts w:ascii="Sassoon Infant Std" w:hAnsi="Sassoon Infant Std"/>
                <w:b/>
              </w:rPr>
            </w:pPr>
            <w:r w:rsidRPr="009B41A3">
              <w:rPr>
                <w:rFonts w:ascii="Sassoon Infant Std" w:hAnsi="Sassoon Infant Std"/>
                <w:b/>
              </w:rPr>
              <w:t>Group 4</w:t>
            </w:r>
          </w:p>
          <w:p w14:paraId="5DF16CA8" w14:textId="47CC5DD0" w:rsidR="009B41A3" w:rsidRPr="009B41A3" w:rsidRDefault="009B41A3" w:rsidP="009B41A3">
            <w:pPr>
              <w:rPr>
                <w:rFonts w:ascii="Sassoon Infant Std" w:hAnsi="Sassoon Infant Std"/>
              </w:rPr>
            </w:pPr>
            <w:r w:rsidRPr="009B41A3">
              <w:rPr>
                <w:rFonts w:ascii="Sassoon Infant Std" w:hAnsi="Sassoon Infant Std"/>
              </w:rPr>
              <w:t>Practical -  match the numeral and quantity (1-5)</w:t>
            </w:r>
          </w:p>
        </w:tc>
      </w:tr>
      <w:tr w:rsidR="009B41A3" w:rsidRPr="009B41A3" w14:paraId="2F952E14" w14:textId="77777777" w:rsidTr="009B41A3">
        <w:trPr>
          <w:trHeight w:val="1064"/>
        </w:trPr>
        <w:tc>
          <w:tcPr>
            <w:tcW w:w="1555" w:type="dxa"/>
            <w:vMerge w:val="restart"/>
          </w:tcPr>
          <w:p w14:paraId="56F2D3DF" w14:textId="77777777" w:rsidR="009B41A3" w:rsidRPr="009B41A3" w:rsidRDefault="009B41A3" w:rsidP="009B41A3">
            <w:pPr>
              <w:rPr>
                <w:rFonts w:ascii="Sassoon Infant Std" w:hAnsi="Sassoon Infant Std"/>
                <w:u w:val="single"/>
              </w:rPr>
            </w:pPr>
            <w:r w:rsidRPr="009B41A3">
              <w:rPr>
                <w:rFonts w:ascii="Sassoon Infant Std" w:hAnsi="Sassoon Infant Std"/>
                <w:u w:val="single"/>
              </w:rPr>
              <w:t>Day three</w:t>
            </w:r>
          </w:p>
          <w:p w14:paraId="3CB6F943" w14:textId="77777777" w:rsidR="009B41A3" w:rsidRPr="009B41A3" w:rsidRDefault="009B41A3" w:rsidP="009B41A3">
            <w:pPr>
              <w:rPr>
                <w:rFonts w:ascii="Sassoon Infant Std" w:hAnsi="Sassoon Infant Std"/>
              </w:rPr>
            </w:pPr>
            <w:r w:rsidRPr="009B41A3">
              <w:rPr>
                <w:rFonts w:ascii="Sassoon Infant Std" w:hAnsi="Sassoon Infant Std"/>
                <w:b/>
              </w:rPr>
              <w:t>Learning Focus</w:t>
            </w:r>
            <w:r w:rsidRPr="009B41A3">
              <w:rPr>
                <w:rFonts w:ascii="Sassoon Infant Std" w:hAnsi="Sassoon Infant Std"/>
              </w:rPr>
              <w:t xml:space="preserve">: </w:t>
            </w:r>
          </w:p>
          <w:p w14:paraId="0BE13DB4" w14:textId="77777777" w:rsidR="009B41A3" w:rsidRPr="009B41A3" w:rsidRDefault="009B41A3" w:rsidP="009B41A3">
            <w:pPr>
              <w:rPr>
                <w:rFonts w:ascii="Sassoon Infant Std" w:hAnsi="Sassoon Infant Std"/>
              </w:rPr>
            </w:pPr>
            <w:r w:rsidRPr="009B41A3">
              <w:rPr>
                <w:rFonts w:ascii="Sassoon Infant Std" w:hAnsi="Sassoon Infant Std"/>
              </w:rPr>
              <w:t>To match numerals and quantities</w:t>
            </w:r>
          </w:p>
          <w:p w14:paraId="528564B8" w14:textId="7233D88C" w:rsidR="009B41A3" w:rsidRPr="009B41A3" w:rsidRDefault="009B41A3" w:rsidP="009B41A3">
            <w:pPr>
              <w:rPr>
                <w:rFonts w:ascii="Sassoon Infant Std" w:hAnsi="Sassoon Infant Std"/>
              </w:rPr>
            </w:pPr>
          </w:p>
        </w:tc>
        <w:tc>
          <w:tcPr>
            <w:tcW w:w="4677" w:type="dxa"/>
            <w:vMerge w:val="restart"/>
          </w:tcPr>
          <w:p w14:paraId="4BA0CA33" w14:textId="5D2A1554" w:rsidR="00126023" w:rsidRPr="00126023" w:rsidRDefault="00126023" w:rsidP="009B41A3">
            <w:pPr>
              <w:rPr>
                <w:rFonts w:ascii="Sassoon Infant Std" w:hAnsi="Sassoon Infant Std"/>
                <w:color w:val="FF0000"/>
              </w:rPr>
            </w:pPr>
            <w:r w:rsidRPr="00126023">
              <w:rPr>
                <w:rFonts w:ascii="Sassoon Infant Std" w:hAnsi="Sassoon Infant Std"/>
                <w:color w:val="FF0000"/>
              </w:rPr>
              <w:t>How many different ways can we make the number 5?</w:t>
            </w:r>
            <w:r>
              <w:rPr>
                <w:rFonts w:ascii="Sassoon Infant Std" w:hAnsi="Sassoon Infant Std"/>
                <w:color w:val="FF0000"/>
              </w:rPr>
              <w:t xml:space="preserve"> E.g. drawing, what objects, 2 cubes and 3 teddies makes 5.</w:t>
            </w:r>
          </w:p>
          <w:p w14:paraId="41959C3A" w14:textId="77777777" w:rsidR="00126023" w:rsidRDefault="00126023" w:rsidP="009B41A3">
            <w:pPr>
              <w:rPr>
                <w:rFonts w:ascii="Sassoon Infant Std" w:hAnsi="Sassoon Infant Std"/>
              </w:rPr>
            </w:pPr>
          </w:p>
          <w:p w14:paraId="485C4AED" w14:textId="6752F05D" w:rsidR="00126023" w:rsidRPr="00126023" w:rsidRDefault="00126023" w:rsidP="009B41A3">
            <w:pPr>
              <w:rPr>
                <w:rFonts w:ascii="Sassoon Infant Std" w:hAnsi="Sassoon Infant Std"/>
                <w:b/>
                <w:u w:val="single"/>
              </w:rPr>
            </w:pPr>
            <w:r w:rsidRPr="009B41A3">
              <w:rPr>
                <w:rFonts w:ascii="Sassoon Infant Std" w:hAnsi="Sassoon Infant Std"/>
                <w:b/>
                <w:u w:val="single"/>
              </w:rPr>
              <w:t>Input:</w:t>
            </w:r>
          </w:p>
          <w:p w14:paraId="5079A157" w14:textId="7279DE91" w:rsidR="009B41A3" w:rsidRPr="009B41A3" w:rsidRDefault="009B41A3" w:rsidP="009B41A3">
            <w:pPr>
              <w:rPr>
                <w:rFonts w:ascii="Sassoon Infant Std" w:hAnsi="Sassoon Infant Std"/>
              </w:rPr>
            </w:pPr>
            <w:r w:rsidRPr="009B41A3">
              <w:rPr>
                <w:rFonts w:ascii="Sassoon Infant Std" w:hAnsi="Sassoon Infant Std"/>
              </w:rPr>
              <w:t xml:space="preserve">Top marks – have the children count the underwater objects or animals. Have all the children count when the </w:t>
            </w:r>
            <w:proofErr w:type="gramStart"/>
            <w:r w:rsidRPr="009B41A3">
              <w:rPr>
                <w:rFonts w:ascii="Sassoon Infant Std" w:hAnsi="Sassoon Infant Std"/>
              </w:rPr>
              <w:t>child’s</w:t>
            </w:r>
            <w:proofErr w:type="gramEnd"/>
            <w:r w:rsidRPr="009B41A3">
              <w:rPr>
                <w:rFonts w:ascii="Sassoon Infant Std" w:hAnsi="Sassoon Infant Std"/>
              </w:rPr>
              <w:t xml:space="preserve"> counting.  </w:t>
            </w:r>
          </w:p>
          <w:p w14:paraId="652F6CCE" w14:textId="77777777" w:rsidR="009B41A3" w:rsidRPr="009B41A3" w:rsidRDefault="009B41A3" w:rsidP="009B41A3">
            <w:pPr>
              <w:rPr>
                <w:rFonts w:ascii="Sassoon Infant Std" w:hAnsi="Sassoon Infant Std"/>
              </w:rPr>
            </w:pPr>
          </w:p>
          <w:p w14:paraId="676E11BF" w14:textId="77777777" w:rsidR="009B41A3" w:rsidRPr="009B41A3" w:rsidRDefault="009B41A3" w:rsidP="009B41A3">
            <w:pPr>
              <w:rPr>
                <w:rFonts w:ascii="Sassoon Infant Std" w:hAnsi="Sassoon Infant Std"/>
              </w:rPr>
            </w:pPr>
            <w:r w:rsidRPr="009B41A3">
              <w:rPr>
                <w:rFonts w:ascii="Sassoon Infant Std" w:hAnsi="Sassoon Infant Std"/>
              </w:rPr>
              <w:lastRenderedPageBreak/>
              <w:t>Can they show on their fingers how many things are under the water?</w:t>
            </w:r>
          </w:p>
          <w:p w14:paraId="04ABB058" w14:textId="77777777" w:rsidR="009B41A3" w:rsidRPr="009B41A3" w:rsidRDefault="009B41A3" w:rsidP="009B41A3">
            <w:pPr>
              <w:rPr>
                <w:rFonts w:ascii="Sassoon Infant Std" w:hAnsi="Sassoon Infant Std"/>
              </w:rPr>
            </w:pPr>
          </w:p>
          <w:p w14:paraId="4998DF48" w14:textId="77777777" w:rsidR="009B41A3" w:rsidRPr="009B41A3" w:rsidRDefault="009B41A3" w:rsidP="009B41A3">
            <w:pPr>
              <w:rPr>
                <w:rFonts w:ascii="Sassoon Infant Std" w:hAnsi="Sassoon Infant Std"/>
              </w:rPr>
            </w:pPr>
            <w:r w:rsidRPr="009B41A3">
              <w:rPr>
                <w:rFonts w:ascii="Sassoon Infant Std" w:hAnsi="Sassoon Infant Std"/>
              </w:rPr>
              <w:t>Go over a few number rhymes and have the children form and trace them in the air, on their hands and on each other’s backs.</w:t>
            </w:r>
          </w:p>
          <w:p w14:paraId="6275B777" w14:textId="31B6BEF2" w:rsidR="009B41A3" w:rsidRPr="009B41A3" w:rsidRDefault="009B41A3" w:rsidP="009B41A3">
            <w:pPr>
              <w:rPr>
                <w:rFonts w:ascii="Sassoon Infant Std" w:hAnsi="Sassoon Infant Std"/>
              </w:rPr>
            </w:pPr>
          </w:p>
        </w:tc>
        <w:tc>
          <w:tcPr>
            <w:tcW w:w="3402" w:type="dxa"/>
          </w:tcPr>
          <w:p w14:paraId="3BF60212" w14:textId="77777777" w:rsidR="009B41A3" w:rsidRPr="009B41A3" w:rsidRDefault="009B41A3" w:rsidP="009B41A3">
            <w:pPr>
              <w:ind w:left="360"/>
              <w:rPr>
                <w:rFonts w:ascii="Sassoon Infant Std" w:hAnsi="Sassoon Infant Std"/>
                <w:b/>
              </w:rPr>
            </w:pPr>
            <w:r w:rsidRPr="009B41A3">
              <w:rPr>
                <w:rFonts w:ascii="Sassoon Infant Std" w:hAnsi="Sassoon Infant Std"/>
                <w:b/>
              </w:rPr>
              <w:lastRenderedPageBreak/>
              <w:t>Group 1</w:t>
            </w:r>
          </w:p>
          <w:p w14:paraId="454628B9" w14:textId="67BA5091" w:rsidR="009B41A3" w:rsidRPr="009B41A3" w:rsidRDefault="009B41A3" w:rsidP="009B41A3">
            <w:pPr>
              <w:rPr>
                <w:rFonts w:ascii="Sassoon Infant Std" w:hAnsi="Sassoon Infant Std"/>
              </w:rPr>
            </w:pPr>
            <w:r w:rsidRPr="009B41A3">
              <w:rPr>
                <w:rFonts w:ascii="Sassoon Infant Std" w:hAnsi="Sassoon Infant Std"/>
              </w:rPr>
              <w:t>Cut and stick activity – match the numeral and quantity (1-10) in books (write the numeral and can the children draw the quantity)</w:t>
            </w:r>
          </w:p>
        </w:tc>
      </w:tr>
      <w:tr w:rsidR="009B41A3" w:rsidRPr="009B41A3" w14:paraId="71B9B886" w14:textId="77777777" w:rsidTr="00EE39A9">
        <w:trPr>
          <w:trHeight w:val="1064"/>
        </w:trPr>
        <w:tc>
          <w:tcPr>
            <w:tcW w:w="1555" w:type="dxa"/>
            <w:vMerge/>
          </w:tcPr>
          <w:p w14:paraId="3BDD183E" w14:textId="77777777" w:rsidR="009B41A3" w:rsidRPr="009B41A3" w:rsidRDefault="009B41A3" w:rsidP="009B41A3">
            <w:pPr>
              <w:rPr>
                <w:rFonts w:ascii="Sassoon Infant Std" w:hAnsi="Sassoon Infant Std"/>
                <w:u w:val="single"/>
              </w:rPr>
            </w:pPr>
          </w:p>
        </w:tc>
        <w:tc>
          <w:tcPr>
            <w:tcW w:w="4677" w:type="dxa"/>
            <w:vMerge/>
          </w:tcPr>
          <w:p w14:paraId="2BF7E8F4" w14:textId="77777777" w:rsidR="009B41A3" w:rsidRPr="009B41A3" w:rsidRDefault="009B41A3" w:rsidP="009B41A3">
            <w:pPr>
              <w:rPr>
                <w:rFonts w:ascii="Sassoon Infant Std" w:hAnsi="Sassoon Infant Std"/>
              </w:rPr>
            </w:pPr>
          </w:p>
        </w:tc>
        <w:tc>
          <w:tcPr>
            <w:tcW w:w="3402" w:type="dxa"/>
          </w:tcPr>
          <w:p w14:paraId="71B1B752" w14:textId="77777777" w:rsidR="009B41A3" w:rsidRPr="009B41A3" w:rsidRDefault="009B41A3" w:rsidP="009B41A3">
            <w:pPr>
              <w:ind w:left="360"/>
              <w:rPr>
                <w:rFonts w:ascii="Sassoon Infant Std" w:hAnsi="Sassoon Infant Std"/>
                <w:b/>
              </w:rPr>
            </w:pPr>
            <w:r w:rsidRPr="009B41A3">
              <w:rPr>
                <w:rFonts w:ascii="Sassoon Infant Std" w:hAnsi="Sassoon Infant Std"/>
                <w:b/>
              </w:rPr>
              <w:t>Group 2</w:t>
            </w:r>
          </w:p>
          <w:p w14:paraId="60B097BB" w14:textId="49D2AD2A" w:rsidR="009B41A3" w:rsidRPr="009B41A3" w:rsidRDefault="009B41A3" w:rsidP="009B41A3">
            <w:pPr>
              <w:rPr>
                <w:rFonts w:ascii="Sassoon Infant Std" w:hAnsi="Sassoon Infant Std"/>
              </w:rPr>
            </w:pPr>
            <w:r w:rsidRPr="009B41A3">
              <w:rPr>
                <w:rFonts w:ascii="Sassoon Infant Std" w:hAnsi="Sassoon Infant Std"/>
              </w:rPr>
              <w:t>Cut and stick activity – match the numeral and quantity (1-10) in books (write the numeral and can the children draw the quantity)</w:t>
            </w:r>
          </w:p>
        </w:tc>
      </w:tr>
      <w:tr w:rsidR="009B41A3" w:rsidRPr="009B41A3" w14:paraId="38051726" w14:textId="77777777" w:rsidTr="00EE39A9">
        <w:trPr>
          <w:trHeight w:val="1064"/>
        </w:trPr>
        <w:tc>
          <w:tcPr>
            <w:tcW w:w="1555" w:type="dxa"/>
            <w:vMerge/>
          </w:tcPr>
          <w:p w14:paraId="7CE8D37A" w14:textId="77777777" w:rsidR="009B41A3" w:rsidRPr="009B41A3" w:rsidRDefault="009B41A3" w:rsidP="009B41A3">
            <w:pPr>
              <w:rPr>
                <w:rFonts w:ascii="Sassoon Infant Std" w:hAnsi="Sassoon Infant Std"/>
                <w:u w:val="single"/>
              </w:rPr>
            </w:pPr>
          </w:p>
        </w:tc>
        <w:tc>
          <w:tcPr>
            <w:tcW w:w="4677" w:type="dxa"/>
            <w:vMerge/>
          </w:tcPr>
          <w:p w14:paraId="0B05F79E" w14:textId="77777777" w:rsidR="009B41A3" w:rsidRPr="009B41A3" w:rsidRDefault="009B41A3" w:rsidP="009B41A3">
            <w:pPr>
              <w:rPr>
                <w:rFonts w:ascii="Sassoon Infant Std" w:hAnsi="Sassoon Infant Std"/>
              </w:rPr>
            </w:pPr>
          </w:p>
        </w:tc>
        <w:tc>
          <w:tcPr>
            <w:tcW w:w="3402" w:type="dxa"/>
          </w:tcPr>
          <w:p w14:paraId="3249FF26" w14:textId="77777777" w:rsidR="009B41A3" w:rsidRPr="009B41A3" w:rsidRDefault="009B41A3" w:rsidP="009B41A3">
            <w:pPr>
              <w:ind w:left="360"/>
              <w:rPr>
                <w:rFonts w:ascii="Sassoon Infant Std" w:hAnsi="Sassoon Infant Std"/>
                <w:b/>
              </w:rPr>
            </w:pPr>
            <w:r w:rsidRPr="009B41A3">
              <w:rPr>
                <w:rFonts w:ascii="Sassoon Infant Std" w:hAnsi="Sassoon Infant Std"/>
                <w:b/>
              </w:rPr>
              <w:t>Group 3</w:t>
            </w:r>
          </w:p>
          <w:p w14:paraId="7EF92B75" w14:textId="5BCE14F1" w:rsidR="009B41A3" w:rsidRPr="009B41A3" w:rsidRDefault="009B41A3" w:rsidP="009B41A3">
            <w:pPr>
              <w:rPr>
                <w:rFonts w:ascii="Sassoon Infant Std" w:hAnsi="Sassoon Infant Std"/>
              </w:rPr>
            </w:pPr>
            <w:r w:rsidRPr="009B41A3">
              <w:rPr>
                <w:rFonts w:ascii="Sassoon Infant Std" w:hAnsi="Sassoon Infant Std"/>
              </w:rPr>
              <w:t>Cut and stick activity – match the numeral and quantity (1-5) in books (write the numeral and can the children draw the quantity)</w:t>
            </w:r>
          </w:p>
        </w:tc>
      </w:tr>
      <w:tr w:rsidR="009B41A3" w:rsidRPr="009B41A3" w14:paraId="06624054" w14:textId="77777777" w:rsidTr="00EE39A9">
        <w:trPr>
          <w:trHeight w:val="1064"/>
        </w:trPr>
        <w:tc>
          <w:tcPr>
            <w:tcW w:w="1555" w:type="dxa"/>
            <w:vMerge/>
          </w:tcPr>
          <w:p w14:paraId="3655D928" w14:textId="77777777" w:rsidR="009B41A3" w:rsidRPr="009B41A3" w:rsidRDefault="009B41A3" w:rsidP="009B41A3">
            <w:pPr>
              <w:rPr>
                <w:rFonts w:ascii="Sassoon Infant Std" w:hAnsi="Sassoon Infant Std"/>
                <w:u w:val="single"/>
              </w:rPr>
            </w:pPr>
          </w:p>
        </w:tc>
        <w:tc>
          <w:tcPr>
            <w:tcW w:w="4677" w:type="dxa"/>
            <w:vMerge/>
          </w:tcPr>
          <w:p w14:paraId="1678B0E5" w14:textId="77777777" w:rsidR="009B41A3" w:rsidRPr="009B41A3" w:rsidRDefault="009B41A3" w:rsidP="009B41A3">
            <w:pPr>
              <w:rPr>
                <w:rFonts w:ascii="Sassoon Infant Std" w:hAnsi="Sassoon Infant Std"/>
              </w:rPr>
            </w:pPr>
          </w:p>
        </w:tc>
        <w:tc>
          <w:tcPr>
            <w:tcW w:w="3402" w:type="dxa"/>
          </w:tcPr>
          <w:p w14:paraId="0C064DFA" w14:textId="77777777" w:rsidR="009B41A3" w:rsidRPr="009B41A3" w:rsidRDefault="009B41A3" w:rsidP="009B41A3">
            <w:pPr>
              <w:ind w:left="360"/>
              <w:rPr>
                <w:rFonts w:ascii="Sassoon Infant Std" w:hAnsi="Sassoon Infant Std"/>
                <w:b/>
              </w:rPr>
            </w:pPr>
            <w:r w:rsidRPr="009B41A3">
              <w:rPr>
                <w:rFonts w:ascii="Sassoon Infant Std" w:hAnsi="Sassoon Infant Std"/>
                <w:b/>
              </w:rPr>
              <w:t>Group 4</w:t>
            </w:r>
          </w:p>
          <w:p w14:paraId="2F27011B" w14:textId="68EA1CED" w:rsidR="009B41A3" w:rsidRPr="009B41A3" w:rsidRDefault="009B41A3" w:rsidP="009B41A3">
            <w:pPr>
              <w:rPr>
                <w:rFonts w:ascii="Sassoon Infant Std" w:hAnsi="Sassoon Infant Std"/>
              </w:rPr>
            </w:pPr>
            <w:r w:rsidRPr="009B41A3">
              <w:rPr>
                <w:rFonts w:ascii="Sassoon Infant Std" w:hAnsi="Sassoon Infant Std"/>
              </w:rPr>
              <w:t>Cut and stick activity – match the numeral and quantity (1-5) in books (write the numeral and can the children draw the quantity)</w:t>
            </w:r>
          </w:p>
        </w:tc>
      </w:tr>
      <w:tr w:rsidR="009B41A3" w:rsidRPr="009B41A3" w14:paraId="2D4AB008" w14:textId="77777777" w:rsidTr="009B41A3">
        <w:trPr>
          <w:trHeight w:val="1070"/>
        </w:trPr>
        <w:tc>
          <w:tcPr>
            <w:tcW w:w="1555" w:type="dxa"/>
            <w:vMerge w:val="restart"/>
          </w:tcPr>
          <w:p w14:paraId="332F13A7" w14:textId="77777777" w:rsidR="009B41A3" w:rsidRPr="009B41A3" w:rsidRDefault="009B41A3" w:rsidP="009B41A3">
            <w:pPr>
              <w:rPr>
                <w:rFonts w:ascii="Sassoon Infant Std" w:hAnsi="Sassoon Infant Std"/>
                <w:u w:val="single"/>
              </w:rPr>
            </w:pPr>
            <w:r w:rsidRPr="009B41A3">
              <w:rPr>
                <w:rFonts w:ascii="Sassoon Infant Std" w:hAnsi="Sassoon Infant Std"/>
                <w:u w:val="single"/>
              </w:rPr>
              <w:t>Day four</w:t>
            </w:r>
          </w:p>
          <w:p w14:paraId="3011ABDC" w14:textId="77777777" w:rsidR="009B41A3" w:rsidRPr="009B41A3" w:rsidRDefault="009B41A3" w:rsidP="009B41A3">
            <w:pPr>
              <w:rPr>
                <w:rFonts w:ascii="Sassoon Infant Std" w:hAnsi="Sassoon Infant Std"/>
              </w:rPr>
            </w:pPr>
            <w:r w:rsidRPr="009B41A3">
              <w:rPr>
                <w:rFonts w:ascii="Sassoon Infant Std" w:hAnsi="Sassoon Infant Std"/>
                <w:b/>
              </w:rPr>
              <w:t xml:space="preserve">Learning Focus: </w:t>
            </w:r>
            <w:r w:rsidRPr="009B41A3">
              <w:rPr>
                <w:rFonts w:ascii="Sassoon Infant Std" w:hAnsi="Sassoon Infant Std"/>
              </w:rPr>
              <w:t xml:space="preserve"> </w:t>
            </w:r>
          </w:p>
          <w:p w14:paraId="0031D299" w14:textId="77777777" w:rsidR="009B41A3" w:rsidRPr="009B41A3" w:rsidRDefault="009B41A3" w:rsidP="009B41A3">
            <w:pPr>
              <w:rPr>
                <w:rFonts w:ascii="Sassoon Infant Std" w:hAnsi="Sassoon Infant Std"/>
              </w:rPr>
            </w:pPr>
            <w:r w:rsidRPr="009B41A3">
              <w:rPr>
                <w:rFonts w:ascii="Sassoon Infant Std" w:hAnsi="Sassoon Infant Std"/>
              </w:rPr>
              <w:t>To match numerals and quantities</w:t>
            </w:r>
          </w:p>
          <w:p w14:paraId="30FAE79F" w14:textId="3E66146C" w:rsidR="009B41A3" w:rsidRPr="009B41A3" w:rsidRDefault="009B41A3" w:rsidP="009B41A3">
            <w:pPr>
              <w:rPr>
                <w:rFonts w:ascii="Sassoon Infant Std" w:hAnsi="Sassoon Infant Std"/>
              </w:rPr>
            </w:pPr>
          </w:p>
        </w:tc>
        <w:tc>
          <w:tcPr>
            <w:tcW w:w="4677" w:type="dxa"/>
            <w:vMerge w:val="restart"/>
          </w:tcPr>
          <w:p w14:paraId="5C2BFC74" w14:textId="0AFEAAF3" w:rsidR="00126023" w:rsidRDefault="00126023" w:rsidP="009B41A3">
            <w:pPr>
              <w:rPr>
                <w:rFonts w:ascii="Sassoon Infant Std" w:hAnsi="Sassoon Infant Std"/>
                <w:color w:val="FF0000"/>
              </w:rPr>
            </w:pPr>
            <w:r w:rsidRPr="00126023">
              <w:rPr>
                <w:rFonts w:ascii="Sassoon Infant Std" w:hAnsi="Sassoon Infant Std"/>
                <w:color w:val="FF0000"/>
              </w:rPr>
              <w:t>I have 10 numbers here can you put them in order for me starting with the number 1?</w:t>
            </w:r>
            <w:r>
              <w:rPr>
                <w:rFonts w:ascii="Sassoon Infant Std" w:hAnsi="Sassoon Infant Std"/>
                <w:color w:val="FF0000"/>
              </w:rPr>
              <w:t xml:space="preserve"> Each child to have a different number to order themselves. </w:t>
            </w:r>
          </w:p>
          <w:p w14:paraId="66F0E18D" w14:textId="77777777" w:rsidR="00126023" w:rsidRPr="00126023" w:rsidRDefault="00126023" w:rsidP="009B41A3">
            <w:pPr>
              <w:rPr>
                <w:rFonts w:ascii="Sassoon Infant Std" w:hAnsi="Sassoon Infant Std"/>
                <w:color w:val="FF0000"/>
              </w:rPr>
            </w:pPr>
          </w:p>
          <w:p w14:paraId="52250493" w14:textId="07A82BA5" w:rsidR="00126023" w:rsidRPr="00126023" w:rsidRDefault="00126023" w:rsidP="009B41A3">
            <w:pPr>
              <w:rPr>
                <w:rFonts w:ascii="Sassoon Infant Std" w:hAnsi="Sassoon Infant Std"/>
                <w:b/>
                <w:u w:val="single"/>
              </w:rPr>
            </w:pPr>
            <w:r w:rsidRPr="009B41A3">
              <w:rPr>
                <w:rFonts w:ascii="Sassoon Infant Std" w:hAnsi="Sassoon Infant Std"/>
                <w:b/>
                <w:u w:val="single"/>
              </w:rPr>
              <w:t>Input:</w:t>
            </w:r>
          </w:p>
          <w:p w14:paraId="4E91A9E0" w14:textId="1E80E6DA" w:rsidR="009B41A3" w:rsidRPr="009B41A3" w:rsidRDefault="009B41A3" w:rsidP="009B41A3">
            <w:pPr>
              <w:rPr>
                <w:rFonts w:ascii="Sassoon Infant Std" w:hAnsi="Sassoon Infant Std"/>
              </w:rPr>
            </w:pPr>
            <w:r w:rsidRPr="009B41A3">
              <w:rPr>
                <w:rFonts w:ascii="Sassoon Infant Std" w:hAnsi="Sassoon Infant Std"/>
              </w:rPr>
              <w:t xml:space="preserve">Have the children sing the song there where 10 in the bed. Can they sing using their fingers to show the number? </w:t>
            </w:r>
            <w:proofErr w:type="gramStart"/>
            <w:r w:rsidRPr="009B41A3">
              <w:rPr>
                <w:rFonts w:ascii="Sassoon Infant Std" w:hAnsi="Sassoon Infant Std"/>
              </w:rPr>
              <w:t>Have the children play a part in the song?</w:t>
            </w:r>
            <w:proofErr w:type="gramEnd"/>
            <w:r w:rsidRPr="009B41A3">
              <w:rPr>
                <w:rFonts w:ascii="Sassoon Infant Std" w:hAnsi="Sassoon Infant Std"/>
              </w:rPr>
              <w:t xml:space="preserve"> Could use the. Number fans to show the numeral.</w:t>
            </w:r>
          </w:p>
          <w:p w14:paraId="452EC2CD" w14:textId="77777777" w:rsidR="009B41A3" w:rsidRPr="009B41A3" w:rsidRDefault="009B41A3" w:rsidP="009B41A3">
            <w:pPr>
              <w:rPr>
                <w:rFonts w:ascii="Sassoon Infant Std" w:hAnsi="Sassoon Infant Std"/>
              </w:rPr>
            </w:pPr>
          </w:p>
          <w:p w14:paraId="24948A4B" w14:textId="2DF416CE" w:rsidR="009B41A3" w:rsidRPr="009B41A3" w:rsidRDefault="009B41A3" w:rsidP="009B41A3">
            <w:pPr>
              <w:rPr>
                <w:rFonts w:ascii="Sassoon Infant Std" w:hAnsi="Sassoon Infant Std"/>
              </w:rPr>
            </w:pPr>
            <w:r w:rsidRPr="009B41A3">
              <w:rPr>
                <w:rFonts w:ascii="Sassoon Infant Std" w:hAnsi="Sassoon Infant Std"/>
              </w:rPr>
              <w:t>Have the children in a circle – have the number tiles upside down. Have the children turn them over one at a time, can they tell the class the number and show using their fingers.</w:t>
            </w:r>
          </w:p>
        </w:tc>
        <w:tc>
          <w:tcPr>
            <w:tcW w:w="3402" w:type="dxa"/>
          </w:tcPr>
          <w:p w14:paraId="2370696F" w14:textId="77777777" w:rsidR="009B41A3" w:rsidRPr="009B41A3" w:rsidRDefault="009B41A3" w:rsidP="009B41A3">
            <w:pPr>
              <w:ind w:left="360"/>
              <w:rPr>
                <w:rFonts w:ascii="Sassoon Infant Std" w:hAnsi="Sassoon Infant Std"/>
                <w:b/>
              </w:rPr>
            </w:pPr>
            <w:r w:rsidRPr="009B41A3">
              <w:rPr>
                <w:rFonts w:ascii="Sassoon Infant Std" w:hAnsi="Sassoon Infant Std"/>
                <w:b/>
              </w:rPr>
              <w:t>Group 1</w:t>
            </w:r>
          </w:p>
          <w:p w14:paraId="59870EAC" w14:textId="2A898691" w:rsidR="009B41A3" w:rsidRPr="009B41A3" w:rsidRDefault="009B41A3" w:rsidP="009B41A3">
            <w:pPr>
              <w:rPr>
                <w:rFonts w:ascii="Sassoon Infant Std" w:hAnsi="Sassoon Infant Std"/>
              </w:rPr>
            </w:pPr>
            <w:r w:rsidRPr="009B41A3">
              <w:rPr>
                <w:rFonts w:ascii="Sassoon Infant Std" w:hAnsi="Sassoon Infant Std"/>
              </w:rPr>
              <w:t>Cut and stick activity – match the numeral and quantity (1-10) in books (write the numeral and can the children draw the quantity)</w:t>
            </w:r>
          </w:p>
        </w:tc>
      </w:tr>
      <w:tr w:rsidR="009B41A3" w:rsidRPr="009B41A3" w14:paraId="2D88C04A" w14:textId="77777777" w:rsidTr="00486275">
        <w:trPr>
          <w:trHeight w:val="1069"/>
        </w:trPr>
        <w:tc>
          <w:tcPr>
            <w:tcW w:w="1555" w:type="dxa"/>
            <w:vMerge/>
          </w:tcPr>
          <w:p w14:paraId="7660B68E" w14:textId="77777777" w:rsidR="009B41A3" w:rsidRPr="009B41A3" w:rsidRDefault="009B41A3" w:rsidP="009B41A3">
            <w:pPr>
              <w:rPr>
                <w:rFonts w:ascii="Sassoon Infant Std" w:hAnsi="Sassoon Infant Std"/>
                <w:u w:val="single"/>
              </w:rPr>
            </w:pPr>
          </w:p>
        </w:tc>
        <w:tc>
          <w:tcPr>
            <w:tcW w:w="4677" w:type="dxa"/>
            <w:vMerge/>
          </w:tcPr>
          <w:p w14:paraId="774856CD" w14:textId="77777777" w:rsidR="009B41A3" w:rsidRPr="009B41A3" w:rsidRDefault="009B41A3" w:rsidP="009B41A3">
            <w:pPr>
              <w:rPr>
                <w:rFonts w:ascii="Sassoon Infant Std" w:hAnsi="Sassoon Infant Std"/>
              </w:rPr>
            </w:pPr>
          </w:p>
        </w:tc>
        <w:tc>
          <w:tcPr>
            <w:tcW w:w="3402" w:type="dxa"/>
          </w:tcPr>
          <w:p w14:paraId="78FC27D6" w14:textId="77777777" w:rsidR="009B41A3" w:rsidRPr="009B41A3" w:rsidRDefault="009B41A3" w:rsidP="009B41A3">
            <w:pPr>
              <w:ind w:left="360"/>
              <w:rPr>
                <w:rFonts w:ascii="Sassoon Infant Std" w:hAnsi="Sassoon Infant Std"/>
                <w:b/>
              </w:rPr>
            </w:pPr>
            <w:r w:rsidRPr="009B41A3">
              <w:rPr>
                <w:rFonts w:ascii="Sassoon Infant Std" w:hAnsi="Sassoon Infant Std"/>
                <w:b/>
              </w:rPr>
              <w:t>Group 2</w:t>
            </w:r>
          </w:p>
          <w:p w14:paraId="2D36E1FF" w14:textId="7C9141A9" w:rsidR="009B41A3" w:rsidRPr="009B41A3" w:rsidRDefault="009B41A3" w:rsidP="009B41A3">
            <w:pPr>
              <w:rPr>
                <w:rFonts w:ascii="Sassoon Infant Std" w:hAnsi="Sassoon Infant Std"/>
              </w:rPr>
            </w:pPr>
            <w:r w:rsidRPr="009B41A3">
              <w:rPr>
                <w:rFonts w:ascii="Sassoon Infant Std" w:hAnsi="Sassoon Infant Std"/>
              </w:rPr>
              <w:t>Cut and stick activity – match the numeral and quantity (1-10) in books (write the numeral and can the children draw the quantity)</w:t>
            </w:r>
          </w:p>
        </w:tc>
      </w:tr>
      <w:tr w:rsidR="009B41A3" w:rsidRPr="009B41A3" w14:paraId="255EF44E" w14:textId="77777777" w:rsidTr="00486275">
        <w:trPr>
          <w:trHeight w:val="1069"/>
        </w:trPr>
        <w:tc>
          <w:tcPr>
            <w:tcW w:w="1555" w:type="dxa"/>
            <w:vMerge/>
          </w:tcPr>
          <w:p w14:paraId="7245A9C0" w14:textId="77777777" w:rsidR="009B41A3" w:rsidRPr="009B41A3" w:rsidRDefault="009B41A3" w:rsidP="009B41A3">
            <w:pPr>
              <w:rPr>
                <w:rFonts w:ascii="Sassoon Infant Std" w:hAnsi="Sassoon Infant Std"/>
                <w:u w:val="single"/>
              </w:rPr>
            </w:pPr>
          </w:p>
        </w:tc>
        <w:tc>
          <w:tcPr>
            <w:tcW w:w="4677" w:type="dxa"/>
            <w:vMerge/>
          </w:tcPr>
          <w:p w14:paraId="758E26E7" w14:textId="77777777" w:rsidR="009B41A3" w:rsidRPr="009B41A3" w:rsidRDefault="009B41A3" w:rsidP="009B41A3">
            <w:pPr>
              <w:rPr>
                <w:rFonts w:ascii="Sassoon Infant Std" w:hAnsi="Sassoon Infant Std"/>
              </w:rPr>
            </w:pPr>
          </w:p>
        </w:tc>
        <w:tc>
          <w:tcPr>
            <w:tcW w:w="3402" w:type="dxa"/>
          </w:tcPr>
          <w:p w14:paraId="6B90F996" w14:textId="77777777" w:rsidR="009B41A3" w:rsidRPr="009B41A3" w:rsidRDefault="009B41A3" w:rsidP="009B41A3">
            <w:pPr>
              <w:ind w:left="360"/>
              <w:rPr>
                <w:rFonts w:ascii="Sassoon Infant Std" w:hAnsi="Sassoon Infant Std"/>
                <w:b/>
              </w:rPr>
            </w:pPr>
            <w:r w:rsidRPr="009B41A3">
              <w:rPr>
                <w:rFonts w:ascii="Sassoon Infant Std" w:hAnsi="Sassoon Infant Std"/>
                <w:b/>
              </w:rPr>
              <w:t>Group 3</w:t>
            </w:r>
          </w:p>
          <w:p w14:paraId="69776B5E" w14:textId="33C3DFD0" w:rsidR="009B41A3" w:rsidRPr="009B41A3" w:rsidRDefault="009B41A3" w:rsidP="009B41A3">
            <w:pPr>
              <w:rPr>
                <w:rFonts w:ascii="Sassoon Infant Std" w:hAnsi="Sassoon Infant Std"/>
              </w:rPr>
            </w:pPr>
            <w:r w:rsidRPr="009B41A3">
              <w:rPr>
                <w:rFonts w:ascii="Sassoon Infant Std" w:hAnsi="Sassoon Infant Std"/>
              </w:rPr>
              <w:t>Cut and stick activity – match the numeral and quantity (1-5) in books (write the numeral and can the children draw the quantity)</w:t>
            </w:r>
          </w:p>
        </w:tc>
      </w:tr>
      <w:tr w:rsidR="009B41A3" w:rsidRPr="009B41A3" w14:paraId="43060C02" w14:textId="77777777" w:rsidTr="00486275">
        <w:trPr>
          <w:trHeight w:val="1069"/>
        </w:trPr>
        <w:tc>
          <w:tcPr>
            <w:tcW w:w="1555" w:type="dxa"/>
            <w:vMerge/>
          </w:tcPr>
          <w:p w14:paraId="46CF112D" w14:textId="77777777" w:rsidR="009B41A3" w:rsidRPr="009B41A3" w:rsidRDefault="009B41A3" w:rsidP="009B41A3">
            <w:pPr>
              <w:rPr>
                <w:rFonts w:ascii="Sassoon Infant Std" w:hAnsi="Sassoon Infant Std"/>
                <w:u w:val="single"/>
              </w:rPr>
            </w:pPr>
          </w:p>
        </w:tc>
        <w:tc>
          <w:tcPr>
            <w:tcW w:w="4677" w:type="dxa"/>
            <w:vMerge/>
          </w:tcPr>
          <w:p w14:paraId="10D2D812" w14:textId="77777777" w:rsidR="009B41A3" w:rsidRPr="009B41A3" w:rsidRDefault="009B41A3" w:rsidP="009B41A3">
            <w:pPr>
              <w:rPr>
                <w:rFonts w:ascii="Sassoon Infant Std" w:hAnsi="Sassoon Infant Std"/>
              </w:rPr>
            </w:pPr>
          </w:p>
        </w:tc>
        <w:tc>
          <w:tcPr>
            <w:tcW w:w="3402" w:type="dxa"/>
          </w:tcPr>
          <w:p w14:paraId="7C6DECD3" w14:textId="77777777" w:rsidR="009B41A3" w:rsidRPr="009B41A3" w:rsidRDefault="009B41A3" w:rsidP="009B41A3">
            <w:pPr>
              <w:ind w:left="360"/>
              <w:rPr>
                <w:rFonts w:ascii="Sassoon Infant Std" w:hAnsi="Sassoon Infant Std"/>
                <w:b/>
              </w:rPr>
            </w:pPr>
            <w:r w:rsidRPr="009B41A3">
              <w:rPr>
                <w:rFonts w:ascii="Sassoon Infant Std" w:hAnsi="Sassoon Infant Std"/>
                <w:b/>
              </w:rPr>
              <w:t>Group 4</w:t>
            </w:r>
          </w:p>
          <w:p w14:paraId="03B7F386" w14:textId="202358AF" w:rsidR="009B41A3" w:rsidRPr="009B41A3" w:rsidRDefault="009B41A3" w:rsidP="009B41A3">
            <w:pPr>
              <w:rPr>
                <w:rFonts w:ascii="Sassoon Infant Std" w:hAnsi="Sassoon Infant Std"/>
              </w:rPr>
            </w:pPr>
            <w:r w:rsidRPr="009B41A3">
              <w:rPr>
                <w:rFonts w:ascii="Sassoon Infant Std" w:hAnsi="Sassoon Infant Std"/>
              </w:rPr>
              <w:t>Cut and stick activity – match the numeral and quantity (1-5) in books (write the numeral and can the children draw the quantity)</w:t>
            </w:r>
          </w:p>
        </w:tc>
      </w:tr>
      <w:tr w:rsidR="009B41A3" w:rsidRPr="009B41A3" w14:paraId="0B85B08A" w14:textId="77777777" w:rsidTr="009B41A3">
        <w:trPr>
          <w:trHeight w:val="1914"/>
        </w:trPr>
        <w:tc>
          <w:tcPr>
            <w:tcW w:w="9634" w:type="dxa"/>
            <w:gridSpan w:val="3"/>
          </w:tcPr>
          <w:p w14:paraId="6B28782E" w14:textId="77777777" w:rsidR="009B41A3" w:rsidRPr="009B41A3" w:rsidRDefault="009B41A3" w:rsidP="009B41A3">
            <w:pPr>
              <w:rPr>
                <w:rFonts w:ascii="Sassoon Infant Std" w:hAnsi="Sassoon Infant Std"/>
              </w:rPr>
            </w:pPr>
            <w:r w:rsidRPr="009B41A3">
              <w:rPr>
                <w:rFonts w:ascii="Sassoon Infant Std" w:hAnsi="Sassoon Infant Std"/>
                <w:u w:val="single"/>
              </w:rPr>
              <w:t>Evaluation/Reflection/Intervention</w:t>
            </w:r>
            <w:r w:rsidRPr="009B41A3">
              <w:rPr>
                <w:rFonts w:ascii="Sassoon Infant Std" w:hAnsi="Sassoon Infant Std"/>
              </w:rPr>
              <w:t xml:space="preserve"> (To be completed in PPA)</w:t>
            </w:r>
          </w:p>
          <w:p w14:paraId="0492B711" w14:textId="11677F5A" w:rsidR="009B41A3" w:rsidRPr="009B41A3" w:rsidRDefault="009B41A3" w:rsidP="009B41A3">
            <w:pPr>
              <w:rPr>
                <w:rFonts w:ascii="Sassoon Infant Std" w:hAnsi="Sassoon Infant Std"/>
              </w:rPr>
            </w:pPr>
          </w:p>
        </w:tc>
      </w:tr>
    </w:tbl>
    <w:p w14:paraId="198FD172" w14:textId="0719B86E" w:rsidR="00496FA1" w:rsidRDefault="00496FA1" w:rsidP="00C12E1F">
      <w:pPr>
        <w:rPr>
          <w:rFonts w:ascii="Twinkl Cursive Looped" w:hAnsi="Twinkl Cursive Looped"/>
          <w:bCs/>
          <w:sz w:val="18"/>
          <w:szCs w:val="18"/>
        </w:rPr>
      </w:pPr>
    </w:p>
    <w:p w14:paraId="1F42C1D0" w14:textId="7910C0A4" w:rsidR="00AE582F" w:rsidRPr="009B41A3" w:rsidRDefault="00AE582F" w:rsidP="00AE582F">
      <w:pPr>
        <w:rPr>
          <w:rFonts w:ascii="Twinkl Cursive Looped" w:hAnsi="Twinkl Cursive Looped"/>
          <w:b/>
          <w:u w:val="single"/>
        </w:rPr>
      </w:pPr>
      <w:r w:rsidRPr="009B41A3">
        <w:rPr>
          <w:rFonts w:ascii="Twinkl Cursive Looped" w:hAnsi="Twinkl Cursive Looped"/>
          <w:b/>
          <w:u w:val="single"/>
        </w:rPr>
        <w:t>Independent Activities</w:t>
      </w:r>
      <w:r w:rsidR="009B41A3" w:rsidRPr="009B41A3">
        <w:rPr>
          <w:rFonts w:ascii="Twinkl Cursive Looped" w:hAnsi="Twinkl Cursive Looped"/>
          <w:b/>
          <w:u w:val="single"/>
        </w:rPr>
        <w:t xml:space="preserve"> </w:t>
      </w:r>
    </w:p>
    <w:p w14:paraId="698C3C3E" w14:textId="77777777" w:rsidR="009B41A3" w:rsidRPr="009B41A3" w:rsidRDefault="009B41A3" w:rsidP="009B41A3">
      <w:pPr>
        <w:numPr>
          <w:ilvl w:val="0"/>
          <w:numId w:val="4"/>
        </w:numPr>
        <w:spacing w:after="0" w:line="240" w:lineRule="auto"/>
        <w:rPr>
          <w:rFonts w:ascii="Twinkl Cursive Looped" w:hAnsi="Twinkl Cursive Looped"/>
        </w:rPr>
      </w:pPr>
      <w:r w:rsidRPr="009B41A3">
        <w:rPr>
          <w:rFonts w:ascii="Twinkl Cursive Looped" w:hAnsi="Twinkl Cursive Looped"/>
        </w:rPr>
        <w:t xml:space="preserve">Tracing the numbers – clear wallets </w:t>
      </w:r>
    </w:p>
    <w:p w14:paraId="43EFF8FB" w14:textId="77777777" w:rsidR="009B41A3" w:rsidRPr="009B41A3" w:rsidRDefault="009B41A3" w:rsidP="009B41A3">
      <w:pPr>
        <w:numPr>
          <w:ilvl w:val="0"/>
          <w:numId w:val="4"/>
        </w:numPr>
        <w:spacing w:after="0" w:line="240" w:lineRule="auto"/>
        <w:rPr>
          <w:rFonts w:ascii="Twinkl Cursive Looped" w:hAnsi="Twinkl Cursive Looped"/>
        </w:rPr>
      </w:pPr>
      <w:r w:rsidRPr="009B41A3">
        <w:rPr>
          <w:rFonts w:ascii="Twinkl Cursive Looped" w:hAnsi="Twinkl Cursive Looped"/>
        </w:rPr>
        <w:t>Abacus – match number to amounts bead</w:t>
      </w:r>
    </w:p>
    <w:p w14:paraId="682F8295" w14:textId="27833E5C" w:rsidR="009B41A3" w:rsidRPr="009B41A3" w:rsidRDefault="009B41A3" w:rsidP="009B41A3">
      <w:pPr>
        <w:numPr>
          <w:ilvl w:val="0"/>
          <w:numId w:val="4"/>
        </w:numPr>
        <w:spacing w:after="0" w:line="240" w:lineRule="auto"/>
        <w:rPr>
          <w:rFonts w:ascii="Twinkl Cursive Looped" w:hAnsi="Twinkl Cursive Looped"/>
        </w:rPr>
      </w:pPr>
      <w:r w:rsidRPr="009B41A3">
        <w:rPr>
          <w:rFonts w:ascii="Twinkl Cursive Looped" w:hAnsi="Twinkl Cursive Looped"/>
        </w:rPr>
        <w:t>Locks and Keys match numbers to open the locks</w:t>
      </w:r>
    </w:p>
    <w:p w14:paraId="01B18053" w14:textId="05003B10" w:rsidR="009B41A3" w:rsidRPr="009B41A3" w:rsidRDefault="009B41A3" w:rsidP="009B41A3">
      <w:pPr>
        <w:numPr>
          <w:ilvl w:val="0"/>
          <w:numId w:val="4"/>
        </w:numPr>
        <w:spacing w:after="0" w:line="240" w:lineRule="auto"/>
        <w:rPr>
          <w:rFonts w:ascii="Twinkl Cursive Looped" w:hAnsi="Twinkl Cursive Looped"/>
        </w:rPr>
      </w:pPr>
      <w:r w:rsidRPr="009B41A3">
        <w:rPr>
          <w:rFonts w:ascii="Twinkl Cursive Looped" w:hAnsi="Twinkl Cursive Looped"/>
        </w:rPr>
        <w:t>Build Lego towers to match numbers</w:t>
      </w:r>
    </w:p>
    <w:p w14:paraId="11949CBD" w14:textId="77777777" w:rsidR="009B41A3" w:rsidRPr="009B41A3" w:rsidRDefault="009B41A3" w:rsidP="009B41A3">
      <w:pPr>
        <w:numPr>
          <w:ilvl w:val="0"/>
          <w:numId w:val="4"/>
        </w:numPr>
        <w:spacing w:after="0" w:line="240" w:lineRule="auto"/>
        <w:rPr>
          <w:rFonts w:ascii="Twinkl Cursive Looped" w:hAnsi="Twinkl Cursive Looped"/>
        </w:rPr>
      </w:pPr>
      <w:r w:rsidRPr="009B41A3">
        <w:rPr>
          <w:rFonts w:ascii="Twinkl Cursive Looped" w:hAnsi="Twinkl Cursive Looped"/>
        </w:rPr>
        <w:t>Counting – Pegs game</w:t>
      </w:r>
    </w:p>
    <w:p w14:paraId="0D4DB510" w14:textId="77777777" w:rsidR="009B41A3" w:rsidRPr="009B41A3" w:rsidRDefault="009B41A3" w:rsidP="009B41A3">
      <w:pPr>
        <w:numPr>
          <w:ilvl w:val="0"/>
          <w:numId w:val="4"/>
        </w:numPr>
        <w:spacing w:after="0" w:line="240" w:lineRule="auto"/>
        <w:rPr>
          <w:rFonts w:ascii="Twinkl Cursive Looped" w:hAnsi="Twinkl Cursive Looped"/>
        </w:rPr>
      </w:pPr>
      <w:r w:rsidRPr="009B41A3">
        <w:rPr>
          <w:rFonts w:ascii="Twinkl Cursive Looped" w:hAnsi="Twinkl Cursive Looped"/>
        </w:rPr>
        <w:t>Lolly sticks – paper clips counting</w:t>
      </w:r>
    </w:p>
    <w:p w14:paraId="7927EC58" w14:textId="6AA97D97" w:rsidR="009B41A3" w:rsidRPr="009B41A3" w:rsidRDefault="009B41A3" w:rsidP="009B41A3">
      <w:pPr>
        <w:numPr>
          <w:ilvl w:val="0"/>
          <w:numId w:val="4"/>
        </w:numPr>
        <w:spacing w:after="0" w:line="240" w:lineRule="auto"/>
        <w:rPr>
          <w:rFonts w:ascii="Twinkl Cursive Looped" w:hAnsi="Twinkl Cursive Looped"/>
        </w:rPr>
      </w:pPr>
      <w:r w:rsidRPr="009B41A3">
        <w:rPr>
          <w:rFonts w:ascii="Twinkl Cursive Looped" w:hAnsi="Twinkl Cursive Looped"/>
        </w:rPr>
        <w:t xml:space="preserve">CBeebies </w:t>
      </w:r>
      <w:r>
        <w:rPr>
          <w:rFonts w:ascii="Twinkl Cursive Looped" w:hAnsi="Twinkl Cursive Looped"/>
        </w:rPr>
        <w:t>–</w:t>
      </w:r>
      <w:r w:rsidRPr="009B41A3">
        <w:rPr>
          <w:rFonts w:ascii="Twinkl Cursive Looped" w:hAnsi="Twinkl Cursive Looped"/>
        </w:rPr>
        <w:t xml:space="preserve"> jigsaw</w:t>
      </w:r>
      <w:r>
        <w:rPr>
          <w:rFonts w:ascii="Twinkl Cursive Looped" w:hAnsi="Twinkl Cursive Looped"/>
        </w:rPr>
        <w:t xml:space="preserve"> match quantity to a numeral</w:t>
      </w:r>
    </w:p>
    <w:p w14:paraId="00C4F6F5" w14:textId="77777777" w:rsidR="00AE582F" w:rsidRPr="00C12E1F" w:rsidRDefault="00AE582F" w:rsidP="00C12E1F">
      <w:pPr>
        <w:rPr>
          <w:rFonts w:ascii="Twinkl Cursive Looped" w:hAnsi="Twinkl Cursive Looped"/>
          <w:bCs/>
          <w:sz w:val="18"/>
          <w:szCs w:val="18"/>
        </w:rPr>
      </w:pPr>
    </w:p>
    <w:sectPr w:rsidR="00AE582F" w:rsidRPr="00C12E1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902F9" w14:textId="77777777" w:rsidR="00232882" w:rsidRDefault="00232882" w:rsidP="00951958">
      <w:pPr>
        <w:spacing w:after="0" w:line="240" w:lineRule="auto"/>
      </w:pPr>
      <w:r>
        <w:separator/>
      </w:r>
    </w:p>
  </w:endnote>
  <w:endnote w:type="continuationSeparator" w:id="0">
    <w:p w14:paraId="7D4BE1BD" w14:textId="77777777" w:rsidR="00232882" w:rsidRDefault="00232882" w:rsidP="0095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7EC59" w14:textId="77777777" w:rsidR="00232882" w:rsidRDefault="00232882" w:rsidP="00951958">
      <w:pPr>
        <w:spacing w:after="0" w:line="240" w:lineRule="auto"/>
      </w:pPr>
      <w:r>
        <w:separator/>
      </w:r>
    </w:p>
  </w:footnote>
  <w:footnote w:type="continuationSeparator" w:id="0">
    <w:p w14:paraId="007A735E" w14:textId="77777777" w:rsidR="00232882" w:rsidRDefault="00232882" w:rsidP="0095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A96B8" w14:textId="77777777" w:rsidR="00951958" w:rsidRPr="009B41A3" w:rsidRDefault="00951958">
    <w:pPr>
      <w:pStyle w:val="Header"/>
      <w:rPr>
        <w:rFonts w:ascii="Sassoon Infant Std" w:hAnsi="Sassoon Infant Std"/>
        <w:b/>
        <w:bCs/>
      </w:rPr>
    </w:pPr>
    <w:r w:rsidRPr="009B41A3">
      <w:rPr>
        <w:rFonts w:ascii="Sassoon Infant Std" w:hAnsi="Sassoon Infant Std"/>
        <w:b/>
        <w:bCs/>
      </w:rPr>
      <w:t>Maths Weekly Planning</w:t>
    </w:r>
  </w:p>
  <w:p w14:paraId="66F4F505" w14:textId="61292682" w:rsidR="00951958" w:rsidRPr="009B41A3" w:rsidRDefault="004F4D93">
    <w:pPr>
      <w:pStyle w:val="Header"/>
      <w:rPr>
        <w:rFonts w:ascii="Sassoon Infant Std" w:hAnsi="Sassoon Infant Std"/>
      </w:rPr>
    </w:pPr>
    <w:r w:rsidRPr="009B41A3">
      <w:rPr>
        <w:rFonts w:ascii="Sassoon Infant Std" w:hAnsi="Sassoon Infant Std"/>
        <w:b/>
        <w:bCs/>
      </w:rPr>
      <w:t>Year:</w:t>
    </w:r>
    <w:r w:rsidR="00F40C54" w:rsidRPr="009B41A3">
      <w:rPr>
        <w:rFonts w:ascii="Sassoon Infant Std" w:hAnsi="Sassoon Infant Std"/>
      </w:rPr>
      <w:t xml:space="preserve"> </w:t>
    </w:r>
    <w:r w:rsidRPr="009B41A3">
      <w:rPr>
        <w:rFonts w:ascii="Sassoon Infant Std" w:hAnsi="Sassoon Infant Std"/>
      </w:rPr>
      <w:t>F2</w:t>
    </w:r>
    <w:r w:rsidR="00F40C54" w:rsidRPr="009B41A3">
      <w:rPr>
        <w:rFonts w:ascii="Sassoon Infant Std" w:hAnsi="Sassoon Infant Std"/>
      </w:rPr>
      <w:t xml:space="preserve"> </w:t>
    </w:r>
    <w:r w:rsidR="00F40C54" w:rsidRPr="009B41A3">
      <w:rPr>
        <w:rFonts w:ascii="Sassoon Infant Std" w:hAnsi="Sassoon Infant Std"/>
        <w:b/>
        <w:bCs/>
      </w:rPr>
      <w:t>Term</w:t>
    </w:r>
    <w:r w:rsidRPr="009B41A3">
      <w:rPr>
        <w:rFonts w:ascii="Sassoon Infant Std" w:hAnsi="Sassoon Infant Std"/>
        <w:b/>
        <w:bCs/>
      </w:rPr>
      <w:t>:</w:t>
    </w:r>
    <w:r w:rsidR="009B41A3" w:rsidRPr="009B41A3">
      <w:rPr>
        <w:rFonts w:ascii="Sassoon Infant Std" w:hAnsi="Sassoon Infant Std"/>
      </w:rPr>
      <w:t xml:space="preserve"> Autumn 1</w:t>
    </w:r>
  </w:p>
  <w:p w14:paraId="5E68BB66" w14:textId="36393187" w:rsidR="00951958" w:rsidRPr="009B41A3" w:rsidRDefault="00F40C54">
    <w:pPr>
      <w:pStyle w:val="Header"/>
      <w:rPr>
        <w:rFonts w:ascii="Sassoon Infant Std" w:hAnsi="Sassoon Infant Std"/>
      </w:rPr>
    </w:pPr>
    <w:r w:rsidRPr="009B41A3">
      <w:rPr>
        <w:rFonts w:ascii="Sassoon Infant Std" w:hAnsi="Sassoon Infant Std"/>
        <w:b/>
        <w:bCs/>
      </w:rPr>
      <w:t>Week Beginning</w:t>
    </w:r>
    <w:r w:rsidR="004F4D93" w:rsidRPr="009B41A3">
      <w:rPr>
        <w:rFonts w:ascii="Sassoon Infant Std" w:hAnsi="Sassoon Infant Std"/>
        <w:b/>
        <w:bCs/>
      </w:rPr>
      <w:t>:</w:t>
    </w:r>
    <w:r w:rsidRPr="009B41A3">
      <w:rPr>
        <w:rFonts w:ascii="Sassoon Infant Std" w:hAnsi="Sassoon Infant Std"/>
      </w:rPr>
      <w:t xml:space="preserve"> </w:t>
    </w:r>
    <w:r w:rsidR="009B41A3" w:rsidRPr="009B41A3">
      <w:rPr>
        <w:rFonts w:ascii="Sassoon Infant Std" w:hAnsi="Sassoon Infant Std"/>
      </w:rPr>
      <w:t>21</w:t>
    </w:r>
    <w:r w:rsidR="009B41A3" w:rsidRPr="009B41A3">
      <w:rPr>
        <w:rFonts w:ascii="Sassoon Infant Std" w:hAnsi="Sassoon Infant Std"/>
        <w:vertAlign w:val="superscript"/>
      </w:rPr>
      <w:t>st</w:t>
    </w:r>
    <w:r w:rsidR="009B41A3" w:rsidRPr="009B41A3">
      <w:rPr>
        <w:rFonts w:ascii="Sassoon Infant Std" w:hAnsi="Sassoon Infant Std"/>
      </w:rPr>
      <w:t xml:space="preserve"> September </w:t>
    </w:r>
    <w:r w:rsidR="004F4D93" w:rsidRPr="009B41A3">
      <w:rPr>
        <w:rFonts w:ascii="Sassoon Infant Std" w:hAnsi="Sassoon Infant Std"/>
      </w:rPr>
      <w:t>2020</w:t>
    </w:r>
  </w:p>
  <w:p w14:paraId="72EA182F" w14:textId="77777777" w:rsidR="00951958" w:rsidRDefault="00951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633F2"/>
    <w:multiLevelType w:val="hybridMultilevel"/>
    <w:tmpl w:val="29120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E2A42"/>
    <w:multiLevelType w:val="hybridMultilevel"/>
    <w:tmpl w:val="0EB22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A76BA6"/>
    <w:multiLevelType w:val="hybridMultilevel"/>
    <w:tmpl w:val="50761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47342"/>
    <w:multiLevelType w:val="hybridMultilevel"/>
    <w:tmpl w:val="DFFEB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A3"/>
    <w:rsid w:val="00085DB8"/>
    <w:rsid w:val="000A557C"/>
    <w:rsid w:val="00100D3F"/>
    <w:rsid w:val="001051AE"/>
    <w:rsid w:val="00121BF8"/>
    <w:rsid w:val="00126023"/>
    <w:rsid w:val="00133405"/>
    <w:rsid w:val="001839CA"/>
    <w:rsid w:val="00200282"/>
    <w:rsid w:val="00232882"/>
    <w:rsid w:val="00251E8F"/>
    <w:rsid w:val="00277755"/>
    <w:rsid w:val="00284665"/>
    <w:rsid w:val="002E46AC"/>
    <w:rsid w:val="00451BA3"/>
    <w:rsid w:val="00496FA1"/>
    <w:rsid w:val="004F4D93"/>
    <w:rsid w:val="00522D24"/>
    <w:rsid w:val="0052455E"/>
    <w:rsid w:val="00557E65"/>
    <w:rsid w:val="005B3ED9"/>
    <w:rsid w:val="005B4A6B"/>
    <w:rsid w:val="005C01F7"/>
    <w:rsid w:val="005D3ABB"/>
    <w:rsid w:val="00625475"/>
    <w:rsid w:val="00682B23"/>
    <w:rsid w:val="006E4FFA"/>
    <w:rsid w:val="006F5FE8"/>
    <w:rsid w:val="00706971"/>
    <w:rsid w:val="00757C0A"/>
    <w:rsid w:val="007660EF"/>
    <w:rsid w:val="007C2CC3"/>
    <w:rsid w:val="007C42E2"/>
    <w:rsid w:val="007E0370"/>
    <w:rsid w:val="00802B93"/>
    <w:rsid w:val="00860C34"/>
    <w:rsid w:val="00870F5D"/>
    <w:rsid w:val="008A1A17"/>
    <w:rsid w:val="008E36E9"/>
    <w:rsid w:val="00910110"/>
    <w:rsid w:val="00951958"/>
    <w:rsid w:val="009A21A0"/>
    <w:rsid w:val="009B41A3"/>
    <w:rsid w:val="009C1713"/>
    <w:rsid w:val="009D3B53"/>
    <w:rsid w:val="00A50422"/>
    <w:rsid w:val="00A807BF"/>
    <w:rsid w:val="00AB1047"/>
    <w:rsid w:val="00AE582F"/>
    <w:rsid w:val="00AE6D9B"/>
    <w:rsid w:val="00AF062F"/>
    <w:rsid w:val="00B4709F"/>
    <w:rsid w:val="00B9374B"/>
    <w:rsid w:val="00B97676"/>
    <w:rsid w:val="00BC0087"/>
    <w:rsid w:val="00BE0775"/>
    <w:rsid w:val="00BF3562"/>
    <w:rsid w:val="00C12E1F"/>
    <w:rsid w:val="00C140EC"/>
    <w:rsid w:val="00C17966"/>
    <w:rsid w:val="00CE3239"/>
    <w:rsid w:val="00D67012"/>
    <w:rsid w:val="00DD0DA8"/>
    <w:rsid w:val="00DF082D"/>
    <w:rsid w:val="00DF2BE1"/>
    <w:rsid w:val="00E42347"/>
    <w:rsid w:val="00E424A7"/>
    <w:rsid w:val="00E62E90"/>
    <w:rsid w:val="00E83F06"/>
    <w:rsid w:val="00F13640"/>
    <w:rsid w:val="00F151DA"/>
    <w:rsid w:val="00F40C54"/>
    <w:rsid w:val="00F40F3B"/>
    <w:rsid w:val="00F83ECB"/>
    <w:rsid w:val="00FA3FB7"/>
    <w:rsid w:val="00FC799C"/>
    <w:rsid w:val="00FD500C"/>
    <w:rsid w:val="00FE351A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38C6E"/>
  <w15:chartTrackingRefBased/>
  <w15:docId w15:val="{D7C0B8CE-56ED-4D77-94E1-60054176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937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3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958"/>
  </w:style>
  <w:style w:type="paragraph" w:styleId="Footer">
    <w:name w:val="footer"/>
    <w:basedOn w:val="Normal"/>
    <w:link w:val="FooterChar"/>
    <w:uiPriority w:val="99"/>
    <w:unhideWhenUsed/>
    <w:rsid w:val="00951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lucinda ward</cp:lastModifiedBy>
  <cp:revision>2</cp:revision>
  <cp:lastPrinted>2020-01-11T14:32:00Z</cp:lastPrinted>
  <dcterms:created xsi:type="dcterms:W3CDTF">2020-09-19T07:44:00Z</dcterms:created>
  <dcterms:modified xsi:type="dcterms:W3CDTF">2020-09-19T07:44:00Z</dcterms:modified>
</cp:coreProperties>
</file>