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55" w:rsidRDefault="00773855" w:rsidP="00773855"/>
    <w:p w:rsidR="00534C92" w:rsidRPr="00773855" w:rsidRDefault="00316BE1" w:rsidP="00773855">
      <w:pPr>
        <w:rPr>
          <w:b/>
          <w:sz w:val="24"/>
          <w:szCs w:val="24"/>
        </w:rPr>
      </w:pPr>
      <w:r>
        <w:rPr>
          <w:b/>
          <w:sz w:val="24"/>
          <w:szCs w:val="24"/>
        </w:rPr>
        <w:t>Week beginning 23</w:t>
      </w:r>
      <w:r w:rsidR="004C7ED9">
        <w:rPr>
          <w:b/>
          <w:sz w:val="24"/>
          <w:szCs w:val="24"/>
        </w:rPr>
        <w:t xml:space="preserve">/11/2020                 </w:t>
      </w:r>
      <w:r w:rsidR="00773855" w:rsidRPr="00773855">
        <w:rPr>
          <w:b/>
          <w:sz w:val="24"/>
          <w:szCs w:val="24"/>
        </w:rPr>
        <w:t xml:space="preserve">Year </w:t>
      </w:r>
      <w:r w:rsidR="004C7ED9">
        <w:rPr>
          <w:b/>
          <w:sz w:val="24"/>
          <w:szCs w:val="24"/>
        </w:rPr>
        <w:t>5</w:t>
      </w:r>
      <w:r w:rsidR="0086257C">
        <w:rPr>
          <w:b/>
          <w:sz w:val="24"/>
          <w:szCs w:val="24"/>
        </w:rPr>
        <w:t xml:space="preserve">                                                                                       Extra resources will be uploaded separately</w:t>
      </w:r>
    </w:p>
    <w:tbl>
      <w:tblPr>
        <w:tblStyle w:val="TableGrid"/>
        <w:tblW w:w="5488" w:type="pct"/>
        <w:tblInd w:w="-856" w:type="dxa"/>
        <w:tblLayout w:type="fixed"/>
        <w:tblLook w:val="04A0" w:firstRow="1" w:lastRow="0" w:firstColumn="1" w:lastColumn="0" w:noHBand="0" w:noVBand="1"/>
      </w:tblPr>
      <w:tblGrid>
        <w:gridCol w:w="3260"/>
        <w:gridCol w:w="2835"/>
        <w:gridCol w:w="3261"/>
        <w:gridCol w:w="3543"/>
        <w:gridCol w:w="2410"/>
      </w:tblGrid>
      <w:tr w:rsidR="00C56D7B" w:rsidTr="00C56D7B">
        <w:trPr>
          <w:trHeight w:val="287"/>
        </w:trPr>
        <w:tc>
          <w:tcPr>
            <w:tcW w:w="1065" w:type="pct"/>
            <w:shd w:val="clear" w:color="auto" w:fill="E7E6E6" w:themeFill="background2"/>
          </w:tcPr>
          <w:p w:rsidR="006D05EE" w:rsidRDefault="006D05EE" w:rsidP="00372081">
            <w:r>
              <w:t>Monday</w:t>
            </w:r>
          </w:p>
        </w:tc>
        <w:tc>
          <w:tcPr>
            <w:tcW w:w="926" w:type="pct"/>
            <w:shd w:val="clear" w:color="auto" w:fill="E7E6E6" w:themeFill="background2"/>
          </w:tcPr>
          <w:p w:rsidR="006D05EE" w:rsidRDefault="006D05EE" w:rsidP="00372081">
            <w:r>
              <w:t>Tuesday</w:t>
            </w:r>
          </w:p>
        </w:tc>
        <w:tc>
          <w:tcPr>
            <w:tcW w:w="1065" w:type="pct"/>
            <w:shd w:val="clear" w:color="auto" w:fill="E7E6E6" w:themeFill="background2"/>
          </w:tcPr>
          <w:p w:rsidR="006D05EE" w:rsidRDefault="006D05EE" w:rsidP="00372081">
            <w:r>
              <w:t>Wednesday</w:t>
            </w:r>
          </w:p>
        </w:tc>
        <w:tc>
          <w:tcPr>
            <w:tcW w:w="1157" w:type="pct"/>
            <w:shd w:val="clear" w:color="auto" w:fill="E7E6E6" w:themeFill="background2"/>
          </w:tcPr>
          <w:p w:rsidR="006D05EE" w:rsidRDefault="006D05EE" w:rsidP="00372081">
            <w:r>
              <w:t>Thursday</w:t>
            </w:r>
          </w:p>
        </w:tc>
        <w:tc>
          <w:tcPr>
            <w:tcW w:w="787" w:type="pct"/>
            <w:shd w:val="clear" w:color="auto" w:fill="E7E6E6" w:themeFill="background2"/>
          </w:tcPr>
          <w:p w:rsidR="006D05EE" w:rsidRDefault="006D05EE" w:rsidP="00372081">
            <w:r>
              <w:t>Friday</w:t>
            </w:r>
          </w:p>
        </w:tc>
      </w:tr>
      <w:tr w:rsidR="00C56D7B" w:rsidTr="00C56D7B">
        <w:trPr>
          <w:trHeight w:val="1289"/>
        </w:trPr>
        <w:tc>
          <w:tcPr>
            <w:tcW w:w="1065" w:type="pct"/>
          </w:tcPr>
          <w:p w:rsidR="006D05EE" w:rsidRDefault="00E167F3" w:rsidP="00372081">
            <w:pPr>
              <w:rPr>
                <w:u w:val="single"/>
              </w:rPr>
            </w:pPr>
            <w:r w:rsidRPr="004B12E0">
              <w:rPr>
                <w:u w:val="single"/>
              </w:rPr>
              <w:t>English:</w:t>
            </w:r>
            <w:r w:rsidR="0086257C">
              <w:rPr>
                <w:u w:val="single"/>
              </w:rPr>
              <w:t xml:space="preserve"> Commas</w:t>
            </w:r>
            <w:r w:rsidR="00943FCD">
              <w:rPr>
                <w:u w:val="single"/>
              </w:rPr>
              <w:t xml:space="preserve"> for clarity</w:t>
            </w:r>
          </w:p>
          <w:p w:rsidR="00413099" w:rsidRDefault="00413099" w:rsidP="00372081">
            <w:pPr>
              <w:rPr>
                <w:u w:val="single"/>
              </w:rPr>
            </w:pPr>
          </w:p>
          <w:p w:rsidR="006D05EE" w:rsidRDefault="0070694A" w:rsidP="00372081">
            <w:hyperlink r:id="rId7" w:history="1">
              <w:r w:rsidR="00943FCD" w:rsidRPr="00613A7E">
                <w:rPr>
                  <w:rStyle w:val="Hyperlink"/>
                </w:rPr>
                <w:t>https://www.bbc.co.uk/bitesize/articles/zrdyvk7</w:t>
              </w:r>
            </w:hyperlink>
          </w:p>
          <w:p w:rsidR="00943FCD" w:rsidRDefault="00943FCD" w:rsidP="00372081"/>
          <w:p w:rsidR="00943FCD" w:rsidRDefault="00943FCD" w:rsidP="00372081">
            <w:r>
              <w:t>Watch the video clip to help with your understanding.</w:t>
            </w:r>
          </w:p>
          <w:p w:rsidR="00943FCD" w:rsidRDefault="00943FCD" w:rsidP="00372081">
            <w:r>
              <w:t>After watching the video, complete the short activities underneath to continue to help your understanding and develop your knowledge.</w:t>
            </w:r>
          </w:p>
          <w:p w:rsidR="008950A8" w:rsidRDefault="008950A8" w:rsidP="00372081"/>
          <w:p w:rsidR="008950A8" w:rsidRDefault="008950A8" w:rsidP="008950A8">
            <w:r>
              <w:t>Using the resource for today place commas in to the correct place in the text and explain why you have placed there.</w:t>
            </w:r>
          </w:p>
          <w:p w:rsidR="0056371A" w:rsidRDefault="0056371A" w:rsidP="00372081"/>
          <w:p w:rsidR="006D05EE" w:rsidRPr="00204D7E" w:rsidRDefault="00204D7E" w:rsidP="00372081">
            <w:pPr>
              <w:rPr>
                <w:b/>
              </w:rPr>
            </w:pPr>
            <w:r w:rsidRPr="00204D7E">
              <w:rPr>
                <w:b/>
              </w:rPr>
              <w:t xml:space="preserve">Don’t </w:t>
            </w:r>
            <w:r>
              <w:rPr>
                <w:b/>
              </w:rPr>
              <w:t>forget to practis</w:t>
            </w:r>
            <w:r w:rsidRPr="00204D7E">
              <w:rPr>
                <w:b/>
              </w:rPr>
              <w:t>e your spellings this week</w:t>
            </w:r>
          </w:p>
          <w:p w:rsidR="006D05EE" w:rsidRDefault="006D05EE" w:rsidP="00372081"/>
          <w:p w:rsidR="006D05EE" w:rsidRDefault="006D05EE" w:rsidP="00372081"/>
        </w:tc>
        <w:tc>
          <w:tcPr>
            <w:tcW w:w="926" w:type="pct"/>
          </w:tcPr>
          <w:p w:rsidR="00551073" w:rsidRDefault="006F6AE9" w:rsidP="00372081">
            <w:pPr>
              <w:rPr>
                <w:u w:val="single"/>
              </w:rPr>
            </w:pPr>
            <w:r w:rsidRPr="006F6AE9">
              <w:rPr>
                <w:u w:val="single"/>
              </w:rPr>
              <w:t>English</w:t>
            </w:r>
            <w:r w:rsidR="0086257C">
              <w:rPr>
                <w:u w:val="single"/>
              </w:rPr>
              <w:t>: Simple and Complex Sentences</w:t>
            </w:r>
          </w:p>
          <w:p w:rsidR="00860D73" w:rsidRDefault="00860D73" w:rsidP="00860D73">
            <w:r>
              <w:t>Watch the video clip to help with your understanding.</w:t>
            </w:r>
          </w:p>
          <w:p w:rsidR="00860D73" w:rsidRDefault="00860D73" w:rsidP="00860D73">
            <w:r>
              <w:t>After watching the video, complete the short activities underneath to continue to help your understanding and develop your knowledge.</w:t>
            </w:r>
          </w:p>
          <w:p w:rsidR="00551073" w:rsidRDefault="00551073" w:rsidP="00372081">
            <w:pPr>
              <w:rPr>
                <w:u w:val="single"/>
              </w:rPr>
            </w:pPr>
          </w:p>
          <w:p w:rsidR="00413099" w:rsidRDefault="0070694A" w:rsidP="00372081">
            <w:pPr>
              <w:rPr>
                <w:u w:val="single"/>
              </w:rPr>
            </w:pPr>
            <w:hyperlink r:id="rId8" w:history="1">
              <w:r w:rsidR="0056371A" w:rsidRPr="00613A7E">
                <w:rPr>
                  <w:rStyle w:val="Hyperlink"/>
                </w:rPr>
                <w:t>https://www.bbc.co.uk/bitesize/articles/z4m8r2p</w:t>
              </w:r>
            </w:hyperlink>
          </w:p>
          <w:p w:rsidR="0056371A" w:rsidRPr="006F6AE9" w:rsidRDefault="0056371A" w:rsidP="00372081">
            <w:pPr>
              <w:rPr>
                <w:u w:val="single"/>
              </w:rPr>
            </w:pPr>
          </w:p>
          <w:p w:rsidR="0056371A" w:rsidRDefault="00860D73" w:rsidP="00372081">
            <w:r>
              <w:t>Complete the activities that have been uploaded for today. At the bottom of the worksheet the final activity is to write about the opening about your character. Remember to include as much detail as possible and use all the skills you are developing.</w:t>
            </w:r>
          </w:p>
          <w:p w:rsidR="007435A3" w:rsidRDefault="007435A3" w:rsidP="00372081"/>
          <w:p w:rsidR="00860D73" w:rsidRDefault="00860D73" w:rsidP="00372081"/>
        </w:tc>
        <w:tc>
          <w:tcPr>
            <w:tcW w:w="1065" w:type="pct"/>
          </w:tcPr>
          <w:p w:rsidR="00551073" w:rsidRDefault="006F6AE9" w:rsidP="00E167F3">
            <w:pPr>
              <w:rPr>
                <w:u w:val="single"/>
              </w:rPr>
            </w:pPr>
            <w:r w:rsidRPr="006F6AE9">
              <w:rPr>
                <w:u w:val="single"/>
              </w:rPr>
              <w:t>English</w:t>
            </w:r>
            <w:r w:rsidR="000324AD">
              <w:rPr>
                <w:u w:val="single"/>
              </w:rPr>
              <w:t>: Features of a narrative</w:t>
            </w:r>
          </w:p>
          <w:p w:rsidR="00551073" w:rsidRDefault="00551073" w:rsidP="0086257C">
            <w:pPr>
              <w:rPr>
                <w:u w:val="single"/>
              </w:rPr>
            </w:pPr>
          </w:p>
          <w:p w:rsidR="00922895" w:rsidRDefault="00922895" w:rsidP="00922895">
            <w:r>
              <w:t>Watch the video clip to help with your understanding.</w:t>
            </w:r>
          </w:p>
          <w:p w:rsidR="00922895" w:rsidRDefault="00922895" w:rsidP="00922895">
            <w:r>
              <w:t>After watching the video, complete the short activities underneath to continue to help your understanding and develop your knowledge.</w:t>
            </w:r>
          </w:p>
          <w:p w:rsidR="00922895" w:rsidRDefault="00922895" w:rsidP="0086257C">
            <w:pPr>
              <w:rPr>
                <w:u w:val="single"/>
              </w:rPr>
            </w:pPr>
          </w:p>
          <w:p w:rsidR="00D37688" w:rsidRDefault="0070694A" w:rsidP="0086257C">
            <w:pPr>
              <w:rPr>
                <w:u w:val="single"/>
              </w:rPr>
            </w:pPr>
            <w:hyperlink r:id="rId9" w:history="1">
              <w:r w:rsidR="00922895" w:rsidRPr="00613A7E">
                <w:rPr>
                  <w:rStyle w:val="Hyperlink"/>
                </w:rPr>
                <w:t>https://www.bbc.co.uk/bitesize/articles/z2vxdp3</w:t>
              </w:r>
            </w:hyperlink>
          </w:p>
          <w:p w:rsidR="00922895" w:rsidRDefault="00922895" w:rsidP="0086257C">
            <w:pPr>
              <w:rPr>
                <w:u w:val="single"/>
              </w:rPr>
            </w:pPr>
          </w:p>
          <w:p w:rsidR="00922895" w:rsidRPr="00BD7BD4" w:rsidRDefault="00922895" w:rsidP="0086257C">
            <w:r w:rsidRPr="00BD7BD4">
              <w:t xml:space="preserve">Think of your favourite short story e.g. little red riding hood. </w:t>
            </w:r>
          </w:p>
          <w:p w:rsidR="00922895" w:rsidRPr="00BD7BD4" w:rsidRDefault="00922895" w:rsidP="00922895">
            <w:r w:rsidRPr="00BD7BD4">
              <w:t xml:space="preserve">Break the story down and identify the five key structure points. There is an example in the resources. </w:t>
            </w:r>
          </w:p>
          <w:p w:rsidR="00922895" w:rsidRPr="006F6AE9" w:rsidRDefault="00922895" w:rsidP="00922895">
            <w:pPr>
              <w:rPr>
                <w:u w:val="single"/>
              </w:rPr>
            </w:pPr>
            <w:r w:rsidRPr="00BD7BD4">
              <w:t xml:space="preserve">Also can you spot adjectives, similes, relative clauses and is the story is first or third </w:t>
            </w:r>
            <w:r w:rsidR="00BD7BD4" w:rsidRPr="00BD7BD4">
              <w:t>person</w:t>
            </w:r>
            <w:r w:rsidRPr="00BD7BD4">
              <w:t>?</w:t>
            </w:r>
          </w:p>
        </w:tc>
        <w:tc>
          <w:tcPr>
            <w:tcW w:w="1157" w:type="pct"/>
          </w:tcPr>
          <w:p w:rsidR="006D05EE" w:rsidRDefault="00972066" w:rsidP="004B12E0">
            <w:pPr>
              <w:rPr>
                <w:u w:val="single"/>
              </w:rPr>
            </w:pPr>
            <w:r w:rsidRPr="006F6AE9">
              <w:rPr>
                <w:u w:val="single"/>
              </w:rPr>
              <w:t>English</w:t>
            </w:r>
            <w:r w:rsidR="0086257C">
              <w:rPr>
                <w:u w:val="single"/>
              </w:rPr>
              <w:t>: Guided reading</w:t>
            </w:r>
          </w:p>
          <w:p w:rsidR="0056371A" w:rsidRPr="006B5A1C" w:rsidRDefault="006B5A1C" w:rsidP="004B12E0">
            <w:r w:rsidRPr="006B5A1C">
              <w:t>Watch the video below and complete the activities. These will help remind you and sharpen up your inference skills.</w:t>
            </w:r>
          </w:p>
          <w:p w:rsidR="0056371A" w:rsidRDefault="0070694A" w:rsidP="004B12E0">
            <w:pPr>
              <w:rPr>
                <w:u w:val="single"/>
              </w:rPr>
            </w:pPr>
            <w:hyperlink r:id="rId10" w:history="1">
              <w:r w:rsidR="0056371A" w:rsidRPr="00613A7E">
                <w:rPr>
                  <w:rStyle w:val="Hyperlink"/>
                </w:rPr>
                <w:t>https://www.bbc.co.uk/bitesize/articles/zh9qkty</w:t>
              </w:r>
            </w:hyperlink>
          </w:p>
          <w:p w:rsidR="0056371A" w:rsidRDefault="0056371A" w:rsidP="004B12E0">
            <w:pPr>
              <w:rPr>
                <w:u w:val="single"/>
              </w:rPr>
            </w:pPr>
          </w:p>
          <w:p w:rsidR="006B5A1C" w:rsidRPr="006B5A1C" w:rsidRDefault="006B5A1C" w:rsidP="004B12E0">
            <w:r w:rsidRPr="006B5A1C">
              <w:t>In the resources for today the is an extract from our book this term ‘The Lost Book of adventure’ and questions. After reading this aloud to yourself or an adult. Think carefully about each question then answer in full sentences.</w:t>
            </w:r>
          </w:p>
          <w:p w:rsidR="0056371A" w:rsidRDefault="0056371A" w:rsidP="004B12E0">
            <w:pPr>
              <w:rPr>
                <w:u w:val="single"/>
              </w:rPr>
            </w:pPr>
          </w:p>
          <w:p w:rsidR="0086257C" w:rsidRPr="00204D7E" w:rsidRDefault="0086257C" w:rsidP="0086257C">
            <w:pPr>
              <w:rPr>
                <w:b/>
              </w:rPr>
            </w:pPr>
            <w:r>
              <w:rPr>
                <w:b/>
              </w:rPr>
              <w:t>Do</w:t>
            </w:r>
            <w:r w:rsidRPr="00204D7E">
              <w:rPr>
                <w:b/>
              </w:rPr>
              <w:t xml:space="preserve">n’t </w:t>
            </w:r>
            <w:r>
              <w:rPr>
                <w:b/>
              </w:rPr>
              <w:t>forget to practise your spellings, spelling test tomorrow.</w:t>
            </w:r>
          </w:p>
          <w:p w:rsidR="00413099" w:rsidRPr="006F6AE9" w:rsidRDefault="00413099" w:rsidP="004B12E0">
            <w:pPr>
              <w:rPr>
                <w:u w:val="single"/>
              </w:rPr>
            </w:pPr>
          </w:p>
        </w:tc>
        <w:tc>
          <w:tcPr>
            <w:tcW w:w="787" w:type="pct"/>
          </w:tcPr>
          <w:p w:rsidR="004B12E0" w:rsidRDefault="006F6AE9" w:rsidP="004B12E0">
            <w:pPr>
              <w:rPr>
                <w:u w:val="single"/>
              </w:rPr>
            </w:pPr>
            <w:r w:rsidRPr="006F6AE9">
              <w:rPr>
                <w:u w:val="single"/>
              </w:rPr>
              <w:t>English</w:t>
            </w:r>
            <w:r w:rsidR="00551073">
              <w:rPr>
                <w:u w:val="single"/>
              </w:rPr>
              <w:t xml:space="preserve">: </w:t>
            </w:r>
            <w:r w:rsidR="0086257C">
              <w:rPr>
                <w:u w:val="single"/>
              </w:rPr>
              <w:t>Shared write</w:t>
            </w:r>
          </w:p>
          <w:p w:rsidR="007A3F33" w:rsidRDefault="007A3F33" w:rsidP="004B12E0">
            <w:pPr>
              <w:rPr>
                <w:u w:val="single"/>
              </w:rPr>
            </w:pPr>
          </w:p>
          <w:p w:rsidR="0086257C" w:rsidRPr="0086257C" w:rsidRDefault="00F555FD" w:rsidP="004B12E0">
            <w:pPr>
              <w:rPr>
                <w:b/>
              </w:rPr>
            </w:pPr>
            <w:r>
              <w:rPr>
                <w:b/>
              </w:rPr>
              <w:t xml:space="preserve">Today start </w:t>
            </w:r>
            <w:r w:rsidR="008950A8">
              <w:rPr>
                <w:b/>
              </w:rPr>
              <w:t>with your</w:t>
            </w:r>
            <w:r>
              <w:rPr>
                <w:b/>
              </w:rPr>
              <w:t xml:space="preserve"> </w:t>
            </w:r>
            <w:r w:rsidR="0086257C" w:rsidRPr="0086257C">
              <w:rPr>
                <w:b/>
              </w:rPr>
              <w:t>spelling test. Remember try your best.</w:t>
            </w:r>
          </w:p>
          <w:p w:rsidR="007A3F33" w:rsidRDefault="007A3F33" w:rsidP="0086257C">
            <w:pPr>
              <w:rPr>
                <w:u w:val="single"/>
              </w:rPr>
            </w:pPr>
          </w:p>
          <w:p w:rsidR="00F555FD" w:rsidRDefault="0070694A" w:rsidP="0086257C">
            <w:pPr>
              <w:rPr>
                <w:u w:val="single"/>
              </w:rPr>
            </w:pPr>
            <w:hyperlink r:id="rId11" w:history="1">
              <w:r w:rsidR="00F555FD" w:rsidRPr="00613A7E">
                <w:rPr>
                  <w:rStyle w:val="Hyperlink"/>
                </w:rPr>
                <w:t>https://classroom.thenational.academy/lessons/to-write-the-first-part-of-the-opening-part-1-6ctp6c</w:t>
              </w:r>
            </w:hyperlink>
          </w:p>
          <w:p w:rsidR="00F555FD" w:rsidRDefault="00F555FD" w:rsidP="0086257C">
            <w:pPr>
              <w:rPr>
                <w:u w:val="single"/>
              </w:rPr>
            </w:pPr>
          </w:p>
          <w:p w:rsidR="001840F3" w:rsidRDefault="001840F3" w:rsidP="0086257C">
            <w:r w:rsidRPr="001840F3">
              <w:t xml:space="preserve">Begin to write the opening scene setting paragraph </w:t>
            </w:r>
            <w:r>
              <w:t xml:space="preserve">to your story. Really focus on the scene and introducing your characters. </w:t>
            </w:r>
          </w:p>
          <w:p w:rsidR="001840F3" w:rsidRDefault="001840F3" w:rsidP="0086257C">
            <w:r>
              <w:t>Use adjectives, relative clauses and features from the previous lesson.</w:t>
            </w:r>
          </w:p>
          <w:p w:rsidR="001840F3" w:rsidRPr="001840F3" w:rsidRDefault="001840F3" w:rsidP="0086257C"/>
        </w:tc>
      </w:tr>
      <w:tr w:rsidR="00C56D7B" w:rsidTr="00C56D7B">
        <w:trPr>
          <w:trHeight w:val="287"/>
        </w:trPr>
        <w:tc>
          <w:tcPr>
            <w:tcW w:w="1065" w:type="pct"/>
          </w:tcPr>
          <w:p w:rsidR="006D05EE" w:rsidRDefault="006A3698" w:rsidP="00372081">
            <w:pPr>
              <w:rPr>
                <w:u w:val="single"/>
              </w:rPr>
            </w:pPr>
            <w:r>
              <w:rPr>
                <w:u w:val="single"/>
              </w:rPr>
              <w:t>Maths: Finding equivalent fractions</w:t>
            </w:r>
          </w:p>
          <w:p w:rsidR="007435A3" w:rsidRDefault="007435A3" w:rsidP="00372081">
            <w:pPr>
              <w:rPr>
                <w:u w:val="single"/>
              </w:rPr>
            </w:pPr>
          </w:p>
          <w:p w:rsidR="007435A3" w:rsidRDefault="0070694A" w:rsidP="00372081">
            <w:hyperlink r:id="rId12" w:history="1">
              <w:r w:rsidR="007435A3" w:rsidRPr="00613A7E">
                <w:rPr>
                  <w:rStyle w:val="Hyperlink"/>
                </w:rPr>
                <w:t>https://www.bbc.co.uk/bitesize/articles/zb8wqp3</w:t>
              </w:r>
            </w:hyperlink>
          </w:p>
          <w:p w:rsidR="006D05EE" w:rsidRDefault="006D05EE" w:rsidP="00372081"/>
          <w:p w:rsidR="006D05EE" w:rsidRDefault="006D05EE" w:rsidP="00372081"/>
        </w:tc>
        <w:tc>
          <w:tcPr>
            <w:tcW w:w="926" w:type="pct"/>
          </w:tcPr>
          <w:p w:rsidR="002737B8" w:rsidRDefault="006F6AE9" w:rsidP="00E00B37">
            <w:pPr>
              <w:rPr>
                <w:u w:val="single"/>
              </w:rPr>
            </w:pPr>
            <w:r w:rsidRPr="006F6AE9">
              <w:rPr>
                <w:u w:val="single"/>
              </w:rPr>
              <w:lastRenderedPageBreak/>
              <w:t>Maths</w:t>
            </w:r>
            <w:r w:rsidR="004B12E0">
              <w:rPr>
                <w:u w:val="single"/>
              </w:rPr>
              <w:t xml:space="preserve">: </w:t>
            </w:r>
            <w:r w:rsidR="006A3698">
              <w:rPr>
                <w:u w:val="single"/>
              </w:rPr>
              <w:t>Converting between mixed number and improper fractions</w:t>
            </w:r>
          </w:p>
          <w:p w:rsidR="000E2571" w:rsidRDefault="0070694A" w:rsidP="00E00B37">
            <w:pPr>
              <w:rPr>
                <w:u w:val="single"/>
              </w:rPr>
            </w:pPr>
            <w:hyperlink r:id="rId13" w:history="1">
              <w:r w:rsidR="007435A3" w:rsidRPr="00613A7E">
                <w:rPr>
                  <w:rStyle w:val="Hyperlink"/>
                </w:rPr>
                <w:t>https://www.bbc.co.uk/bitesize/articles/zx49bqt</w:t>
              </w:r>
            </w:hyperlink>
          </w:p>
          <w:p w:rsidR="007435A3" w:rsidRDefault="007435A3" w:rsidP="00E00B37">
            <w:pPr>
              <w:rPr>
                <w:u w:val="single"/>
              </w:rPr>
            </w:pPr>
          </w:p>
          <w:p w:rsidR="000E2571" w:rsidRPr="006F6AE9" w:rsidRDefault="000E2571" w:rsidP="006A3698">
            <w:pPr>
              <w:rPr>
                <w:u w:val="single"/>
              </w:rPr>
            </w:pPr>
          </w:p>
        </w:tc>
        <w:tc>
          <w:tcPr>
            <w:tcW w:w="1065" w:type="pct"/>
          </w:tcPr>
          <w:p w:rsidR="006F6AE9" w:rsidRDefault="006F6AE9" w:rsidP="00423232">
            <w:pPr>
              <w:rPr>
                <w:u w:val="single"/>
              </w:rPr>
            </w:pPr>
            <w:r w:rsidRPr="006F6AE9">
              <w:rPr>
                <w:u w:val="single"/>
              </w:rPr>
              <w:lastRenderedPageBreak/>
              <w:t>Maths</w:t>
            </w:r>
            <w:r w:rsidR="004B12E0">
              <w:rPr>
                <w:u w:val="single"/>
              </w:rPr>
              <w:t xml:space="preserve">: </w:t>
            </w:r>
            <w:r w:rsidR="00413099">
              <w:rPr>
                <w:u w:val="single"/>
              </w:rPr>
              <w:t xml:space="preserve"> </w:t>
            </w:r>
            <w:r w:rsidR="006A3698">
              <w:rPr>
                <w:u w:val="single"/>
              </w:rPr>
              <w:t>Multiplying fractions by whole numbers</w:t>
            </w:r>
          </w:p>
          <w:p w:rsidR="006F6AE9" w:rsidRDefault="006F6AE9" w:rsidP="00372081">
            <w:pPr>
              <w:rPr>
                <w:u w:val="single"/>
              </w:rPr>
            </w:pPr>
          </w:p>
          <w:p w:rsidR="006F6AE9" w:rsidRDefault="0070694A" w:rsidP="006A3698">
            <w:pPr>
              <w:rPr>
                <w:u w:val="single"/>
              </w:rPr>
            </w:pPr>
            <w:hyperlink r:id="rId14" w:history="1">
              <w:r w:rsidR="007435A3" w:rsidRPr="00613A7E">
                <w:rPr>
                  <w:rStyle w:val="Hyperlink"/>
                </w:rPr>
                <w:t>https://www.bbc.co.uk/bitesize/articles/z9yvp4j</w:t>
              </w:r>
            </w:hyperlink>
          </w:p>
          <w:p w:rsidR="007435A3" w:rsidRPr="006F6AE9" w:rsidRDefault="007435A3" w:rsidP="006A3698">
            <w:pPr>
              <w:rPr>
                <w:u w:val="single"/>
              </w:rPr>
            </w:pPr>
          </w:p>
        </w:tc>
        <w:tc>
          <w:tcPr>
            <w:tcW w:w="1157" w:type="pct"/>
          </w:tcPr>
          <w:p w:rsidR="004B00EC" w:rsidRDefault="006F6AE9" w:rsidP="00423232">
            <w:pPr>
              <w:rPr>
                <w:u w:val="single"/>
              </w:rPr>
            </w:pPr>
            <w:r w:rsidRPr="006F6AE9">
              <w:rPr>
                <w:u w:val="single"/>
              </w:rPr>
              <w:lastRenderedPageBreak/>
              <w:t>Maths</w:t>
            </w:r>
            <w:r w:rsidR="004B12E0">
              <w:rPr>
                <w:u w:val="single"/>
              </w:rPr>
              <w:t xml:space="preserve">: </w:t>
            </w:r>
            <w:r w:rsidR="006A3698">
              <w:rPr>
                <w:u w:val="single"/>
              </w:rPr>
              <w:t>Multiplying mixed numbers</w:t>
            </w:r>
          </w:p>
          <w:p w:rsidR="00586266" w:rsidRDefault="00586266" w:rsidP="00423232">
            <w:pPr>
              <w:rPr>
                <w:u w:val="single"/>
              </w:rPr>
            </w:pPr>
          </w:p>
          <w:p w:rsidR="00BD0F65" w:rsidRDefault="00BD0F65" w:rsidP="00423232">
            <w:pPr>
              <w:rPr>
                <w:u w:val="single"/>
              </w:rPr>
            </w:pPr>
          </w:p>
          <w:p w:rsidR="00586266" w:rsidRDefault="0070694A" w:rsidP="006A3698">
            <w:pPr>
              <w:rPr>
                <w:u w:val="single"/>
              </w:rPr>
            </w:pPr>
            <w:hyperlink r:id="rId15" w:history="1">
              <w:r w:rsidR="00BD0F65" w:rsidRPr="00613A7E">
                <w:rPr>
                  <w:rStyle w:val="Hyperlink"/>
                </w:rPr>
                <w:t>https://www.bbc.co.uk/bitesize/articles/zjgrydm</w:t>
              </w:r>
            </w:hyperlink>
          </w:p>
          <w:p w:rsidR="00BD0F65" w:rsidRPr="006F6AE9" w:rsidRDefault="00BD0F65" w:rsidP="006A3698">
            <w:pPr>
              <w:rPr>
                <w:u w:val="single"/>
              </w:rPr>
            </w:pPr>
          </w:p>
        </w:tc>
        <w:tc>
          <w:tcPr>
            <w:tcW w:w="787" w:type="pct"/>
          </w:tcPr>
          <w:p w:rsidR="004B00EC" w:rsidRDefault="004B12E0" w:rsidP="00423232">
            <w:pPr>
              <w:rPr>
                <w:u w:val="single"/>
              </w:rPr>
            </w:pPr>
            <w:r>
              <w:rPr>
                <w:u w:val="single"/>
              </w:rPr>
              <w:lastRenderedPageBreak/>
              <w:t xml:space="preserve">Maths: </w:t>
            </w:r>
            <w:r w:rsidR="006A3698">
              <w:rPr>
                <w:u w:val="single"/>
              </w:rPr>
              <w:t>Multiplying mixed number problems</w:t>
            </w:r>
          </w:p>
          <w:p w:rsidR="00586266" w:rsidRDefault="0070694A" w:rsidP="00423232">
            <w:pPr>
              <w:rPr>
                <w:u w:val="single"/>
              </w:rPr>
            </w:pPr>
            <w:hyperlink r:id="rId16" w:history="1">
              <w:r w:rsidR="00BD0F65" w:rsidRPr="00613A7E">
                <w:rPr>
                  <w:rStyle w:val="Hyperlink"/>
                </w:rPr>
                <w:t>https://www.bbc.co.uk/bitesize/articles/z76qmfr</w:t>
              </w:r>
            </w:hyperlink>
          </w:p>
          <w:p w:rsidR="00586266" w:rsidRDefault="0070694A" w:rsidP="00423232">
            <w:pPr>
              <w:rPr>
                <w:u w:val="single"/>
              </w:rPr>
            </w:pPr>
            <w:hyperlink r:id="rId17" w:history="1"/>
          </w:p>
          <w:p w:rsidR="00586266" w:rsidRPr="006F6AE9" w:rsidRDefault="00586266" w:rsidP="00423232">
            <w:pPr>
              <w:rPr>
                <w:u w:val="single"/>
              </w:rPr>
            </w:pPr>
          </w:p>
        </w:tc>
      </w:tr>
      <w:tr w:rsidR="00C56D7B" w:rsidTr="00C56D7B">
        <w:trPr>
          <w:trHeight w:val="287"/>
        </w:trPr>
        <w:tc>
          <w:tcPr>
            <w:tcW w:w="1065" w:type="pct"/>
          </w:tcPr>
          <w:p w:rsidR="00E167F3" w:rsidRDefault="0086257C" w:rsidP="00372081">
            <w:r>
              <w:rPr>
                <w:u w:val="single"/>
              </w:rPr>
              <w:lastRenderedPageBreak/>
              <w:t>History:</w:t>
            </w:r>
            <w:r w:rsidR="00BD4BE1">
              <w:rPr>
                <w:u w:val="single"/>
              </w:rPr>
              <w:t xml:space="preserve"> Charles II and the Restoration</w:t>
            </w:r>
          </w:p>
          <w:p w:rsidR="008F227D" w:rsidRDefault="008F227D" w:rsidP="00372081">
            <w:r>
              <w:t>Use the PowerPoint and online sources to research Charles II and the Restoration in order to answer the question- ‘How did Charles II become King?’ in no more than 50 words (see PowerPoint for example).</w:t>
            </w:r>
          </w:p>
          <w:p w:rsidR="008F227D" w:rsidRDefault="008F227D" w:rsidP="00372081"/>
          <w:p w:rsidR="008F227D" w:rsidRDefault="002F64A4" w:rsidP="00372081">
            <w:r>
              <w:t>Research the declaration of Bre</w:t>
            </w:r>
            <w:r w:rsidR="008F227D">
              <w:t>d</w:t>
            </w:r>
            <w:r>
              <w:t>a- using the declaration of Bre</w:t>
            </w:r>
            <w:r w:rsidR="008F227D">
              <w:t>da handout sheet and complete worksheet (See PowerPoint for more information).</w:t>
            </w:r>
          </w:p>
          <w:p w:rsidR="008F227D" w:rsidRDefault="008F227D" w:rsidP="00372081"/>
          <w:p w:rsidR="006D05EE" w:rsidRDefault="008F227D" w:rsidP="00372081">
            <w:r>
              <w:t xml:space="preserve">Finally, find out about how Charles became known as ‘The King of Bling’ (Horrible Histories) or the ‘Merry Monarch’ due to the changes he introduced. Using the resource sheets to help- design a </w:t>
            </w:r>
            <w:r w:rsidR="00CF4500">
              <w:t>party</w:t>
            </w:r>
            <w:r>
              <w:t xml:space="preserve"> invitation for Charles II’s birthday including the things he </w:t>
            </w:r>
            <w:r w:rsidR="00CF4500">
              <w:t>might have happening at his party.</w:t>
            </w:r>
          </w:p>
          <w:p w:rsidR="006D05EE" w:rsidRDefault="006D05EE" w:rsidP="00372081"/>
          <w:p w:rsidR="00847219" w:rsidRDefault="00847219" w:rsidP="00372081">
            <w:pPr>
              <w:rPr>
                <w:b/>
                <w:u w:val="single"/>
              </w:rPr>
            </w:pPr>
            <w:r w:rsidRPr="00EC07C9">
              <w:rPr>
                <w:b/>
                <w:u w:val="single"/>
              </w:rPr>
              <w:t>TT Rock</w:t>
            </w:r>
            <w:r w:rsidR="00BD7BD4">
              <w:rPr>
                <w:b/>
                <w:u w:val="single"/>
              </w:rPr>
              <w:t xml:space="preserve"> </w:t>
            </w:r>
            <w:r w:rsidRPr="00EC07C9">
              <w:rPr>
                <w:b/>
                <w:u w:val="single"/>
              </w:rPr>
              <w:t>stars</w:t>
            </w:r>
            <w:r w:rsidR="00E455DC">
              <w:rPr>
                <w:b/>
                <w:u w:val="single"/>
              </w:rPr>
              <w:t xml:space="preserve"> – Don’t forget there is a TT rock stars battle </w:t>
            </w:r>
            <w:r w:rsidR="00C51962">
              <w:rPr>
                <w:b/>
                <w:u w:val="single"/>
              </w:rPr>
              <w:t>just for</w:t>
            </w:r>
            <w:r w:rsidR="00E455DC">
              <w:rPr>
                <w:b/>
                <w:u w:val="single"/>
              </w:rPr>
              <w:t xml:space="preserve"> Year 5. Log on and get involved!</w:t>
            </w:r>
          </w:p>
          <w:p w:rsidR="00C51962" w:rsidRDefault="00C51962" w:rsidP="00372081">
            <w:pPr>
              <w:rPr>
                <w:b/>
                <w:u w:val="single"/>
              </w:rPr>
            </w:pPr>
            <w:bookmarkStart w:id="0" w:name="_GoBack"/>
            <w:bookmarkEnd w:id="0"/>
          </w:p>
          <w:p w:rsidR="00860D73" w:rsidRPr="00EC07C9" w:rsidRDefault="00860D73" w:rsidP="00372081">
            <w:pPr>
              <w:rPr>
                <w:b/>
                <w:u w:val="single"/>
              </w:rPr>
            </w:pPr>
            <w:r w:rsidRPr="00EC07C9">
              <w:rPr>
                <w:b/>
                <w:u w:val="single"/>
              </w:rPr>
              <w:t>Home reading oxford reading tree</w:t>
            </w:r>
          </w:p>
        </w:tc>
        <w:tc>
          <w:tcPr>
            <w:tcW w:w="926" w:type="pct"/>
          </w:tcPr>
          <w:p w:rsidR="00C56D7B" w:rsidRDefault="0086257C" w:rsidP="00E167F3">
            <w:pPr>
              <w:rPr>
                <w:u w:val="single"/>
              </w:rPr>
            </w:pPr>
            <w:r w:rsidRPr="0086257C">
              <w:rPr>
                <w:u w:val="single"/>
              </w:rPr>
              <w:lastRenderedPageBreak/>
              <w:t>Geography: Hot deserts of the World</w:t>
            </w:r>
          </w:p>
          <w:p w:rsidR="00366557" w:rsidRDefault="00366557" w:rsidP="00E167F3">
            <w:pPr>
              <w:rPr>
                <w:u w:val="single"/>
              </w:rPr>
            </w:pPr>
          </w:p>
          <w:p w:rsidR="00366557" w:rsidRPr="00366557" w:rsidRDefault="00366557" w:rsidP="00E167F3">
            <w:r w:rsidRPr="00366557">
              <w:t xml:space="preserve">Recap: </w:t>
            </w:r>
          </w:p>
          <w:p w:rsidR="00366557" w:rsidRPr="00366557" w:rsidRDefault="00366557" w:rsidP="00E167F3">
            <w:r w:rsidRPr="00366557">
              <w:t>What is an extreme region?</w:t>
            </w:r>
          </w:p>
          <w:p w:rsidR="00366557" w:rsidRPr="00366557" w:rsidRDefault="00366557" w:rsidP="00E167F3">
            <w:r w:rsidRPr="00366557">
              <w:t>What makes a desert?</w:t>
            </w:r>
          </w:p>
          <w:p w:rsidR="00366557" w:rsidRPr="00366557" w:rsidRDefault="00366557" w:rsidP="00E167F3">
            <w:r w:rsidRPr="00366557">
              <w:t>What is a biome?</w:t>
            </w:r>
          </w:p>
          <w:p w:rsidR="00366557" w:rsidRPr="0086257C" w:rsidRDefault="00366557" w:rsidP="00E167F3">
            <w:pPr>
              <w:rPr>
                <w:u w:val="single"/>
              </w:rPr>
            </w:pPr>
          </w:p>
          <w:p w:rsidR="00366557" w:rsidRDefault="00EC07C9" w:rsidP="00E167F3">
            <w:r>
              <w:t>Today we will be looking at the hot deserts of the world.</w:t>
            </w:r>
            <w:r w:rsidR="00366557">
              <w:t xml:space="preserve"> You are going to be creating in information leaflet about a hot desert. The audience of the leaflet is your adults. </w:t>
            </w:r>
          </w:p>
          <w:p w:rsidR="00C56D7B" w:rsidRDefault="00EC07C9" w:rsidP="00E167F3">
            <w:r>
              <w:t xml:space="preserve"> </w:t>
            </w:r>
          </w:p>
          <w:p w:rsidR="00366557" w:rsidRDefault="00366557" w:rsidP="00E167F3">
            <w:r>
              <w:t>Research the hot deserts of the world</w:t>
            </w:r>
            <w:r w:rsidR="00F87992">
              <w:t xml:space="preserve"> e.g. Arabian desert, Kalahari Desert, Great Victoria Desert or Gobi Desert</w:t>
            </w:r>
            <w:r>
              <w:t xml:space="preserve">. You will need to be able to identify key features of a hot desert and why are these </w:t>
            </w:r>
            <w:r w:rsidR="00F87992">
              <w:t>deserts</w:t>
            </w:r>
            <w:r>
              <w:t xml:space="preserve"> hot not cold?</w:t>
            </w:r>
          </w:p>
          <w:p w:rsidR="00F87992" w:rsidRDefault="00F87992" w:rsidP="00E167F3">
            <w:r>
              <w:t>Look at the landscape, climate, people and the plants and animals.</w:t>
            </w:r>
          </w:p>
          <w:p w:rsidR="00922895" w:rsidRDefault="00922895" w:rsidP="00E167F3"/>
          <w:p w:rsidR="00922895" w:rsidRDefault="0070694A" w:rsidP="00E167F3">
            <w:hyperlink r:id="rId18" w:history="1">
              <w:r w:rsidR="00922895" w:rsidRPr="00613A7E">
                <w:rPr>
                  <w:rStyle w:val="Hyperlink"/>
                </w:rPr>
                <w:t>https://www.bbc.co.uk/bitesize/articles/zrx28hv</w:t>
              </w:r>
            </w:hyperlink>
          </w:p>
          <w:p w:rsidR="00922895" w:rsidRDefault="00922895" w:rsidP="00E167F3">
            <w:r>
              <w:t xml:space="preserve"> The link above, is a good starting place to refresh your extreme region learning before you pick you hot desert to research.</w:t>
            </w:r>
          </w:p>
          <w:p w:rsidR="00F87992" w:rsidRDefault="00F87992" w:rsidP="00E167F3"/>
          <w:p w:rsidR="004B42DF" w:rsidRPr="009F23E0" w:rsidRDefault="00EC07C9" w:rsidP="009F23E0">
            <w:r w:rsidRPr="00EC07C9">
              <w:rPr>
                <w:b/>
                <w:u w:val="single"/>
              </w:rPr>
              <w:t>Home reading oxford reading tree</w:t>
            </w:r>
          </w:p>
        </w:tc>
        <w:tc>
          <w:tcPr>
            <w:tcW w:w="1065" w:type="pct"/>
          </w:tcPr>
          <w:p w:rsidR="00972066" w:rsidRDefault="00E167F3" w:rsidP="00E167F3">
            <w:pPr>
              <w:rPr>
                <w:u w:val="single"/>
              </w:rPr>
            </w:pPr>
            <w:r>
              <w:rPr>
                <w:u w:val="single"/>
              </w:rPr>
              <w:lastRenderedPageBreak/>
              <w:t>P.E:</w:t>
            </w:r>
            <w:r w:rsidR="00047D98">
              <w:rPr>
                <w:u w:val="single"/>
              </w:rPr>
              <w:t xml:space="preserve"> </w:t>
            </w:r>
          </w:p>
          <w:p w:rsidR="008B3177" w:rsidRDefault="008B3177" w:rsidP="007435A3">
            <w:r w:rsidRPr="007435A3">
              <w:t>This week we are going to partake in a circuit for muscular strength. There are six different stations. You can decide at which station you begin, but at each station you have to work at your best for around 60 seconds then a 30 second break before moving to the next station. </w:t>
            </w:r>
          </w:p>
          <w:p w:rsidR="007435A3" w:rsidRPr="007435A3" w:rsidRDefault="007435A3" w:rsidP="007435A3"/>
          <w:p w:rsidR="008B3177" w:rsidRDefault="008B3177" w:rsidP="007435A3">
            <w:r w:rsidRPr="007435A3">
              <w:t>Record your scores for each station.</w:t>
            </w:r>
          </w:p>
          <w:p w:rsidR="007435A3" w:rsidRPr="007435A3" w:rsidRDefault="007435A3" w:rsidP="007435A3"/>
          <w:p w:rsidR="008B3177" w:rsidRDefault="008B3177" w:rsidP="007435A3">
            <w:r w:rsidRPr="007435A3">
              <w:t>You are going to complete the circuit twice. Before you begin the second time, I want you to think about your breathing and how concentrating on your breathing can benefit you.</w:t>
            </w:r>
          </w:p>
          <w:p w:rsidR="007435A3" w:rsidRPr="007435A3" w:rsidRDefault="007435A3" w:rsidP="007435A3"/>
          <w:p w:rsidR="008B3177" w:rsidRPr="007435A3" w:rsidRDefault="008B3177" w:rsidP="007435A3">
            <w:r w:rsidRPr="007435A3">
              <w:t>Station 1 mountain climber</w:t>
            </w:r>
          </w:p>
          <w:p w:rsidR="008B3177" w:rsidRPr="007435A3" w:rsidRDefault="008B3177" w:rsidP="007435A3">
            <w:r w:rsidRPr="007435A3">
              <w:t>Station 2 squat jumps</w:t>
            </w:r>
          </w:p>
          <w:p w:rsidR="008B3177" w:rsidRPr="007435A3" w:rsidRDefault="008B3177" w:rsidP="007435A3">
            <w:r w:rsidRPr="007435A3">
              <w:t>Station 3 push ups</w:t>
            </w:r>
          </w:p>
          <w:p w:rsidR="008B3177" w:rsidRPr="007435A3" w:rsidRDefault="008B3177" w:rsidP="007435A3">
            <w:r w:rsidRPr="007435A3">
              <w:t>Station 4 plank</w:t>
            </w:r>
          </w:p>
          <w:p w:rsidR="008B3177" w:rsidRPr="007435A3" w:rsidRDefault="008B3177" w:rsidP="007435A3">
            <w:r w:rsidRPr="007435A3">
              <w:t>Station 5 burpee</w:t>
            </w:r>
          </w:p>
          <w:p w:rsidR="0086257C" w:rsidRDefault="008B3177" w:rsidP="007435A3">
            <w:r w:rsidRPr="007435A3">
              <w:t>Station 6 lunges</w:t>
            </w:r>
          </w:p>
          <w:p w:rsidR="007435A3" w:rsidRPr="008B3177" w:rsidRDefault="007435A3" w:rsidP="007435A3">
            <w:pPr>
              <w:rPr>
                <w:color w:val="616161"/>
              </w:rPr>
            </w:pPr>
          </w:p>
          <w:p w:rsidR="0086257C" w:rsidRDefault="0086257C" w:rsidP="0086257C">
            <w:pPr>
              <w:tabs>
                <w:tab w:val="left" w:pos="2180"/>
              </w:tabs>
              <w:rPr>
                <w:u w:val="single"/>
              </w:rPr>
            </w:pPr>
            <w:r w:rsidRPr="0086257C">
              <w:rPr>
                <w:u w:val="single"/>
              </w:rPr>
              <w:t>Chess</w:t>
            </w:r>
          </w:p>
          <w:p w:rsidR="00847219" w:rsidRDefault="00847219" w:rsidP="0086257C">
            <w:pPr>
              <w:tabs>
                <w:tab w:val="left" w:pos="2180"/>
              </w:tabs>
              <w:rPr>
                <w:u w:val="single"/>
              </w:rPr>
            </w:pPr>
          </w:p>
          <w:p w:rsidR="00847219" w:rsidRPr="00F555FD" w:rsidRDefault="00F555FD" w:rsidP="0086257C">
            <w:pPr>
              <w:tabs>
                <w:tab w:val="left" w:pos="2180"/>
              </w:tabs>
            </w:pPr>
            <w:r w:rsidRPr="00F555FD">
              <w:t>Continue to practise your opening and different techniques recently taught. If possible you can use chesskid.com to practise and play.</w:t>
            </w:r>
          </w:p>
          <w:p w:rsidR="00847219" w:rsidRDefault="00847219" w:rsidP="0086257C">
            <w:pPr>
              <w:tabs>
                <w:tab w:val="left" w:pos="2180"/>
              </w:tabs>
              <w:rPr>
                <w:u w:val="single"/>
              </w:rPr>
            </w:pPr>
          </w:p>
          <w:p w:rsidR="00847219" w:rsidRDefault="00847219" w:rsidP="0086257C">
            <w:pPr>
              <w:tabs>
                <w:tab w:val="left" w:pos="2180"/>
              </w:tabs>
              <w:rPr>
                <w:b/>
                <w:u w:val="single"/>
              </w:rPr>
            </w:pPr>
            <w:r w:rsidRPr="00EC07C9">
              <w:rPr>
                <w:b/>
                <w:u w:val="single"/>
              </w:rPr>
              <w:t>TT Rock</w:t>
            </w:r>
            <w:r w:rsidR="00BD7BD4">
              <w:rPr>
                <w:b/>
                <w:u w:val="single"/>
              </w:rPr>
              <w:t xml:space="preserve"> </w:t>
            </w:r>
            <w:r w:rsidRPr="00EC07C9">
              <w:rPr>
                <w:b/>
                <w:u w:val="single"/>
              </w:rPr>
              <w:t>stars</w:t>
            </w:r>
          </w:p>
          <w:p w:rsidR="00693194" w:rsidRPr="00EC07C9" w:rsidRDefault="00693194" w:rsidP="0086257C">
            <w:pPr>
              <w:tabs>
                <w:tab w:val="left" w:pos="2180"/>
              </w:tabs>
              <w:rPr>
                <w:b/>
                <w:u w:val="single"/>
              </w:rPr>
            </w:pPr>
          </w:p>
        </w:tc>
        <w:tc>
          <w:tcPr>
            <w:tcW w:w="1157" w:type="pct"/>
          </w:tcPr>
          <w:p w:rsidR="00551073" w:rsidRDefault="0086257C" w:rsidP="00E167F3">
            <w:pPr>
              <w:rPr>
                <w:u w:val="single"/>
              </w:rPr>
            </w:pPr>
            <w:r>
              <w:rPr>
                <w:u w:val="single"/>
              </w:rPr>
              <w:lastRenderedPageBreak/>
              <w:t>DT: Researching Exploration</w:t>
            </w:r>
            <w:r w:rsidR="00943FCD">
              <w:rPr>
                <w:u w:val="single"/>
              </w:rPr>
              <w:t xml:space="preserve"> vehicles</w:t>
            </w:r>
            <w:r>
              <w:rPr>
                <w:u w:val="single"/>
              </w:rPr>
              <w:t xml:space="preserve"> – Then and Now</w:t>
            </w:r>
          </w:p>
          <w:p w:rsidR="00860D73" w:rsidRDefault="00860D73" w:rsidP="00E167F3">
            <w:pPr>
              <w:rPr>
                <w:u w:val="single"/>
              </w:rPr>
            </w:pPr>
          </w:p>
          <w:p w:rsidR="00766748" w:rsidRDefault="00943FCD" w:rsidP="00E167F3">
            <w:r w:rsidRPr="009F23E0">
              <w:t>Create an info</w:t>
            </w:r>
            <w:r>
              <w:t xml:space="preserve">rmation poster about the vehicles </w:t>
            </w:r>
            <w:r w:rsidRPr="009F23E0">
              <w:t>explorers such as Shac</w:t>
            </w:r>
            <w:r>
              <w:t>kleton and Scott would have used</w:t>
            </w:r>
            <w:r w:rsidRPr="009F23E0">
              <w:t>. Including information about what materials were used and the advantages and disadvantages.</w:t>
            </w:r>
            <w:r>
              <w:t xml:space="preserve"> </w:t>
            </w:r>
          </w:p>
          <w:p w:rsidR="00943FCD" w:rsidRDefault="00943FCD" w:rsidP="00E167F3">
            <w:r>
              <w:t xml:space="preserve">What differences and similarities can you identify from modern day explorer such as </w:t>
            </w:r>
          </w:p>
          <w:p w:rsidR="00943FCD" w:rsidRDefault="00943FCD" w:rsidP="00E167F3">
            <w:r>
              <w:t>Do we use completely different vehicle types now?</w:t>
            </w:r>
          </w:p>
          <w:p w:rsidR="00943FCD" w:rsidRDefault="00943FCD" w:rsidP="00E167F3">
            <w:r>
              <w:t>Are they made from the same material?</w:t>
            </w:r>
          </w:p>
          <w:p w:rsidR="00943FCD" w:rsidRDefault="00943FCD" w:rsidP="00E167F3">
            <w:r>
              <w:t>Do we still use animals as a mode of transportation on explorations?</w:t>
            </w:r>
          </w:p>
          <w:p w:rsidR="00860D73" w:rsidRDefault="00860D73" w:rsidP="00E167F3">
            <w:r>
              <w:t>What do you think the next stage in exploration vehicle will be?</w:t>
            </w:r>
          </w:p>
          <w:p w:rsidR="00847219" w:rsidRDefault="00847219" w:rsidP="00E167F3"/>
          <w:p w:rsidR="00847219" w:rsidRPr="00847219" w:rsidRDefault="00847219" w:rsidP="00E167F3">
            <w:pPr>
              <w:rPr>
                <w:b/>
                <w:u w:val="single"/>
              </w:rPr>
            </w:pPr>
            <w:r w:rsidRPr="00847219">
              <w:rPr>
                <w:b/>
                <w:u w:val="single"/>
              </w:rPr>
              <w:t>Handwriting Practise</w:t>
            </w:r>
          </w:p>
          <w:p w:rsidR="00766748" w:rsidRPr="00EC07C9" w:rsidRDefault="00766748" w:rsidP="00943FCD">
            <w:pPr>
              <w:rPr>
                <w:b/>
                <w:u w:val="single"/>
              </w:rPr>
            </w:pPr>
          </w:p>
        </w:tc>
        <w:tc>
          <w:tcPr>
            <w:tcW w:w="787" w:type="pct"/>
          </w:tcPr>
          <w:p w:rsidR="005A26BF" w:rsidRDefault="00847219" w:rsidP="00E167F3">
            <w:pPr>
              <w:rPr>
                <w:u w:val="single"/>
              </w:rPr>
            </w:pPr>
            <w:r>
              <w:rPr>
                <w:u w:val="single"/>
              </w:rPr>
              <w:t>R.E</w:t>
            </w:r>
            <w:r w:rsidR="00BD4BE1">
              <w:rPr>
                <w:u w:val="single"/>
              </w:rPr>
              <w:t>: Exodus Moses freeing the Israelites</w:t>
            </w:r>
          </w:p>
          <w:p w:rsidR="00455809" w:rsidRDefault="00455809" w:rsidP="00E167F3">
            <w:pPr>
              <w:rPr>
                <w:u w:val="single"/>
              </w:rPr>
            </w:pPr>
          </w:p>
          <w:p w:rsidR="00455809" w:rsidRDefault="00455809" w:rsidP="00E167F3">
            <w:r w:rsidRPr="00455809">
              <w:t>Read the extract using the link below about Moses and the Israelites</w:t>
            </w:r>
          </w:p>
          <w:p w:rsidR="00455809" w:rsidRPr="00455809" w:rsidRDefault="00455809" w:rsidP="00E167F3"/>
          <w:p w:rsidR="00455809" w:rsidRDefault="0070694A" w:rsidP="00E167F3">
            <w:pPr>
              <w:rPr>
                <w:u w:val="single"/>
              </w:rPr>
            </w:pPr>
            <w:hyperlink r:id="rId19" w:history="1">
              <w:r w:rsidR="00455809" w:rsidRPr="00613A7E">
                <w:rPr>
                  <w:rStyle w:val="Hyperlink"/>
                </w:rPr>
                <w:t>https://www.kidsbiblemaps.com/moses-exodus.html</w:t>
              </w:r>
            </w:hyperlink>
          </w:p>
          <w:p w:rsidR="00455809" w:rsidRDefault="00455809" w:rsidP="00E167F3">
            <w:pPr>
              <w:rPr>
                <w:u w:val="single"/>
              </w:rPr>
            </w:pPr>
          </w:p>
          <w:p w:rsidR="00BD4BE1" w:rsidRDefault="00BD4BE1" w:rsidP="00E167F3">
            <w:pPr>
              <w:rPr>
                <w:u w:val="single"/>
              </w:rPr>
            </w:pPr>
          </w:p>
          <w:p w:rsidR="00BD4BE1" w:rsidRPr="00BD4BE1" w:rsidRDefault="00BD4BE1" w:rsidP="00E167F3">
            <w:r w:rsidRPr="00BD4BE1">
              <w:t>Write a letter to God as Moses. Write about how you felt, what it taught you and what your hope for the future is.</w:t>
            </w:r>
          </w:p>
          <w:p w:rsidR="00847219" w:rsidRDefault="00847219" w:rsidP="00E167F3">
            <w:pPr>
              <w:rPr>
                <w:u w:val="single"/>
              </w:rPr>
            </w:pPr>
          </w:p>
          <w:p w:rsidR="00847219" w:rsidRDefault="00847219" w:rsidP="00E167F3">
            <w:pPr>
              <w:rPr>
                <w:u w:val="single"/>
              </w:rPr>
            </w:pPr>
          </w:p>
          <w:p w:rsidR="00847219" w:rsidRDefault="00847219" w:rsidP="00E167F3">
            <w:pPr>
              <w:rPr>
                <w:b/>
                <w:u w:val="single"/>
              </w:rPr>
            </w:pPr>
            <w:r w:rsidRPr="00EC07C9">
              <w:rPr>
                <w:b/>
                <w:u w:val="single"/>
              </w:rPr>
              <w:t>TT Rock</w:t>
            </w:r>
            <w:r w:rsidR="00BD7BD4">
              <w:rPr>
                <w:b/>
                <w:u w:val="single"/>
              </w:rPr>
              <w:t xml:space="preserve"> </w:t>
            </w:r>
            <w:r w:rsidRPr="00EC07C9">
              <w:rPr>
                <w:b/>
                <w:u w:val="single"/>
              </w:rPr>
              <w:t>stars</w:t>
            </w:r>
          </w:p>
          <w:p w:rsidR="00EC07C9" w:rsidRPr="00EC07C9" w:rsidRDefault="00EC07C9" w:rsidP="00E167F3">
            <w:pPr>
              <w:rPr>
                <w:b/>
                <w:u w:val="single"/>
              </w:rPr>
            </w:pPr>
            <w:r w:rsidRPr="00EC07C9">
              <w:rPr>
                <w:b/>
                <w:u w:val="single"/>
              </w:rPr>
              <w:t>Home reading oxford reading tree</w:t>
            </w:r>
          </w:p>
        </w:tc>
      </w:tr>
    </w:tbl>
    <w:p w:rsidR="00773855" w:rsidRPr="00773855" w:rsidRDefault="00773855" w:rsidP="00773855"/>
    <w:sectPr w:rsidR="00773855" w:rsidRPr="00773855" w:rsidSect="004B42DF">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4A" w:rsidRDefault="0070694A" w:rsidP="00773855">
      <w:pPr>
        <w:spacing w:after="0" w:line="240" w:lineRule="auto"/>
      </w:pPr>
      <w:r>
        <w:separator/>
      </w:r>
    </w:p>
  </w:endnote>
  <w:endnote w:type="continuationSeparator" w:id="0">
    <w:p w:rsidR="0070694A" w:rsidRDefault="0070694A"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4A" w:rsidRDefault="0070694A" w:rsidP="00773855">
      <w:pPr>
        <w:spacing w:after="0" w:line="240" w:lineRule="auto"/>
      </w:pPr>
      <w:r>
        <w:separator/>
      </w:r>
    </w:p>
  </w:footnote>
  <w:footnote w:type="continuationSeparator" w:id="0">
    <w:p w:rsidR="0070694A" w:rsidRDefault="0070694A"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D4" w:rsidRDefault="00BD7BD4"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BD4" w:rsidRPr="00773855" w:rsidRDefault="00BD7BD4"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87619A" w:rsidRPr="00773855" w:rsidRDefault="0087619A"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2C1"/>
    <w:multiLevelType w:val="hybridMultilevel"/>
    <w:tmpl w:val="2DE89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324AD"/>
    <w:rsid w:val="000422AC"/>
    <w:rsid w:val="00047D98"/>
    <w:rsid w:val="0006605F"/>
    <w:rsid w:val="000859F5"/>
    <w:rsid w:val="000E2571"/>
    <w:rsid w:val="000E7028"/>
    <w:rsid w:val="001840F3"/>
    <w:rsid w:val="00187A6E"/>
    <w:rsid w:val="001C7319"/>
    <w:rsid w:val="00204D7E"/>
    <w:rsid w:val="00220AA4"/>
    <w:rsid w:val="00265E33"/>
    <w:rsid w:val="002737B8"/>
    <w:rsid w:val="002F64A4"/>
    <w:rsid w:val="00316BE1"/>
    <w:rsid w:val="00366557"/>
    <w:rsid w:val="00372081"/>
    <w:rsid w:val="003979FF"/>
    <w:rsid w:val="00413099"/>
    <w:rsid w:val="00420DE0"/>
    <w:rsid w:val="00423232"/>
    <w:rsid w:val="004275B3"/>
    <w:rsid w:val="00455809"/>
    <w:rsid w:val="004B00EC"/>
    <w:rsid w:val="004B12E0"/>
    <w:rsid w:val="004B42DF"/>
    <w:rsid w:val="004C7ED9"/>
    <w:rsid w:val="004D3C5D"/>
    <w:rsid w:val="004E40AF"/>
    <w:rsid w:val="00534C92"/>
    <w:rsid w:val="00551073"/>
    <w:rsid w:val="0056371A"/>
    <w:rsid w:val="00586266"/>
    <w:rsid w:val="005A26BF"/>
    <w:rsid w:val="00693194"/>
    <w:rsid w:val="006A3698"/>
    <w:rsid w:val="006B5A1C"/>
    <w:rsid w:val="006D05EE"/>
    <w:rsid w:val="006F6AE9"/>
    <w:rsid w:val="0070694A"/>
    <w:rsid w:val="00710F94"/>
    <w:rsid w:val="007435A3"/>
    <w:rsid w:val="00766748"/>
    <w:rsid w:val="00773855"/>
    <w:rsid w:val="007A3F33"/>
    <w:rsid w:val="00835237"/>
    <w:rsid w:val="00847219"/>
    <w:rsid w:val="00860D73"/>
    <w:rsid w:val="0086257C"/>
    <w:rsid w:val="00863BF4"/>
    <w:rsid w:val="0087619A"/>
    <w:rsid w:val="008950A8"/>
    <w:rsid w:val="008B1B6B"/>
    <w:rsid w:val="008B3177"/>
    <w:rsid w:val="008D0A0E"/>
    <w:rsid w:val="008F227D"/>
    <w:rsid w:val="00922895"/>
    <w:rsid w:val="00943FCD"/>
    <w:rsid w:val="00972066"/>
    <w:rsid w:val="009951B1"/>
    <w:rsid w:val="009F23E0"/>
    <w:rsid w:val="00A15181"/>
    <w:rsid w:val="00AF7DA5"/>
    <w:rsid w:val="00B16FE0"/>
    <w:rsid w:val="00BD0F65"/>
    <w:rsid w:val="00BD4BE1"/>
    <w:rsid w:val="00BD7BD4"/>
    <w:rsid w:val="00C51962"/>
    <w:rsid w:val="00C56D7B"/>
    <w:rsid w:val="00C674B9"/>
    <w:rsid w:val="00CC45B3"/>
    <w:rsid w:val="00CF4500"/>
    <w:rsid w:val="00D37688"/>
    <w:rsid w:val="00E00B37"/>
    <w:rsid w:val="00E167F3"/>
    <w:rsid w:val="00E455DC"/>
    <w:rsid w:val="00EC07C9"/>
    <w:rsid w:val="00F44F20"/>
    <w:rsid w:val="00F555FD"/>
    <w:rsid w:val="00F87992"/>
    <w:rsid w:val="00FA593C"/>
    <w:rsid w:val="00FF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73B1"/>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372081"/>
    <w:rPr>
      <w:color w:val="0563C1" w:themeColor="hyperlink"/>
      <w:u w:val="single"/>
    </w:rPr>
  </w:style>
  <w:style w:type="character" w:styleId="FollowedHyperlink">
    <w:name w:val="FollowedHyperlink"/>
    <w:basedOn w:val="DefaultParagraphFont"/>
    <w:uiPriority w:val="99"/>
    <w:semiHidden/>
    <w:unhideWhenUsed/>
    <w:rsid w:val="006F6AE9"/>
    <w:rPr>
      <w:color w:val="954F72" w:themeColor="followedHyperlink"/>
      <w:u w:val="single"/>
    </w:rPr>
  </w:style>
  <w:style w:type="paragraph" w:styleId="ListParagraph">
    <w:name w:val="List Paragraph"/>
    <w:basedOn w:val="Normal"/>
    <w:uiPriority w:val="34"/>
    <w:qFormat/>
    <w:rsid w:val="004B42DF"/>
    <w:pPr>
      <w:ind w:left="720"/>
      <w:contextualSpacing/>
    </w:pPr>
  </w:style>
  <w:style w:type="paragraph" w:styleId="NormalWeb">
    <w:name w:val="Normal (Web)"/>
    <w:basedOn w:val="Normal"/>
    <w:uiPriority w:val="99"/>
    <w:unhideWhenUsed/>
    <w:rsid w:val="008B31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4m8r2p" TargetMode="External"/><Relationship Id="rId13" Type="http://schemas.openxmlformats.org/officeDocument/2006/relationships/hyperlink" Target="https://www.bbc.co.uk/bitesize/articles/zx49bqt" TargetMode="External"/><Relationship Id="rId18" Type="http://schemas.openxmlformats.org/officeDocument/2006/relationships/hyperlink" Target="https://www.bbc.co.uk/bitesize/articles/zrx28h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bitesize/articles/zrdyvk7" TargetMode="External"/><Relationship Id="rId12" Type="http://schemas.openxmlformats.org/officeDocument/2006/relationships/hyperlink" Target="https://www.bbc.co.uk/bitesize/articles/zb8wqp3" TargetMode="External"/><Relationship Id="rId17" Type="http://schemas.openxmlformats.org/officeDocument/2006/relationships/hyperlink" Target="https://classroom.thenational.academy/lessons/solving-problems-involving-division-with-remainders-part-2-6muk4d" TargetMode="External"/><Relationship Id="rId2" Type="http://schemas.openxmlformats.org/officeDocument/2006/relationships/styles" Target="styles.xml"/><Relationship Id="rId16" Type="http://schemas.openxmlformats.org/officeDocument/2006/relationships/hyperlink" Target="https://www.bbc.co.uk/bitesize/articles/z76qm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to-write-the-first-part-of-the-opening-part-1-6ctp6c" TargetMode="External"/><Relationship Id="rId5" Type="http://schemas.openxmlformats.org/officeDocument/2006/relationships/footnotes" Target="footnotes.xml"/><Relationship Id="rId15" Type="http://schemas.openxmlformats.org/officeDocument/2006/relationships/hyperlink" Target="https://www.bbc.co.uk/bitesize/articles/zjgrydm" TargetMode="External"/><Relationship Id="rId10" Type="http://schemas.openxmlformats.org/officeDocument/2006/relationships/hyperlink" Target="https://www.bbc.co.uk/bitesize/articles/zh9qkty" TargetMode="External"/><Relationship Id="rId19" Type="http://schemas.openxmlformats.org/officeDocument/2006/relationships/hyperlink" Target="https://www.kidsbiblemaps.com/moses-exodus.html" TargetMode="External"/><Relationship Id="rId4" Type="http://schemas.openxmlformats.org/officeDocument/2006/relationships/webSettings" Target="webSettings.xml"/><Relationship Id="rId9" Type="http://schemas.openxmlformats.org/officeDocument/2006/relationships/hyperlink" Target="https://www.bbc.co.uk/bitesize/articles/z2vxdp3" TargetMode="External"/><Relationship Id="rId14" Type="http://schemas.openxmlformats.org/officeDocument/2006/relationships/hyperlink" Target="https://www.bbc.co.uk/bitesize/articles/z9yvp4j"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4</cp:revision>
  <cp:lastPrinted>2020-10-16T10:53:00Z</cp:lastPrinted>
  <dcterms:created xsi:type="dcterms:W3CDTF">2020-11-22T22:45:00Z</dcterms:created>
  <dcterms:modified xsi:type="dcterms:W3CDTF">2020-11-22T23:16:00Z</dcterms:modified>
</cp:coreProperties>
</file>