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7877FBF4" w:rsidR="00534C92" w:rsidRPr="00CF5243" w:rsidRDefault="00F14B48" w:rsidP="00773855">
      <w:pPr>
        <w:rPr>
          <w:bCs/>
          <w:sz w:val="24"/>
          <w:szCs w:val="24"/>
          <w:u w:val="single"/>
        </w:rPr>
      </w:pPr>
      <w:r w:rsidRPr="00CF5243">
        <w:rPr>
          <w:bCs/>
          <w:sz w:val="24"/>
          <w:szCs w:val="24"/>
          <w:u w:val="single"/>
        </w:rPr>
        <w:t>Week Beginning</w:t>
      </w:r>
      <w:r w:rsidR="00CF5243" w:rsidRPr="00CF5243">
        <w:rPr>
          <w:bCs/>
          <w:sz w:val="24"/>
          <w:szCs w:val="24"/>
          <w:u w:val="single"/>
        </w:rPr>
        <w:t xml:space="preserve">: </w:t>
      </w:r>
      <w:r w:rsidR="006038CA">
        <w:rPr>
          <w:bCs/>
          <w:sz w:val="24"/>
          <w:szCs w:val="24"/>
          <w:u w:val="single"/>
        </w:rPr>
        <w:t>23</w:t>
      </w:r>
      <w:r w:rsidR="00CF5243" w:rsidRPr="00CF5243">
        <w:rPr>
          <w:bCs/>
          <w:sz w:val="24"/>
          <w:szCs w:val="24"/>
          <w:u w:val="single"/>
        </w:rPr>
        <w:t>/11/20</w:t>
      </w:r>
      <w:r w:rsidRPr="00CF5243">
        <w:rPr>
          <w:bCs/>
          <w:sz w:val="24"/>
          <w:szCs w:val="24"/>
        </w:rPr>
        <w:t xml:space="preserve">         </w:t>
      </w:r>
      <w:r w:rsidR="00773855" w:rsidRPr="00CF5243">
        <w:rPr>
          <w:bCs/>
          <w:sz w:val="24"/>
          <w:szCs w:val="24"/>
          <w:u w:val="single"/>
        </w:rPr>
        <w:t xml:space="preserve">Year </w:t>
      </w:r>
      <w:r w:rsidR="00CF5243" w:rsidRPr="00CF5243">
        <w:rPr>
          <w:bCs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2837"/>
        <w:gridCol w:w="2354"/>
        <w:gridCol w:w="3032"/>
        <w:gridCol w:w="3320"/>
      </w:tblGrid>
      <w:tr w:rsidR="00C41A34" w14:paraId="5D9B5204" w14:textId="77777777" w:rsidTr="004574AB">
        <w:trPr>
          <w:trHeight w:val="287"/>
        </w:trPr>
        <w:tc>
          <w:tcPr>
            <w:tcW w:w="862" w:type="pct"/>
            <w:shd w:val="clear" w:color="auto" w:fill="E7E6E6" w:themeFill="background2"/>
          </w:tcPr>
          <w:p w14:paraId="190B4103" w14:textId="24707FEC" w:rsidR="00C41A34" w:rsidRDefault="00C41A34" w:rsidP="008E6466">
            <w:r>
              <w:t xml:space="preserve">Monday                   </w:t>
            </w:r>
          </w:p>
        </w:tc>
        <w:tc>
          <w:tcPr>
            <w:tcW w:w="1017" w:type="pct"/>
            <w:shd w:val="clear" w:color="auto" w:fill="E7E6E6" w:themeFill="background2"/>
          </w:tcPr>
          <w:p w14:paraId="6F62DE40" w14:textId="1635625D" w:rsidR="00C41A34" w:rsidRDefault="00C41A34" w:rsidP="008E6466">
            <w:r>
              <w:t>Tuesday</w:t>
            </w:r>
          </w:p>
        </w:tc>
        <w:tc>
          <w:tcPr>
            <w:tcW w:w="844" w:type="pct"/>
            <w:shd w:val="clear" w:color="auto" w:fill="E7E6E6" w:themeFill="background2"/>
          </w:tcPr>
          <w:p w14:paraId="3EF5210E" w14:textId="77777777" w:rsidR="00C41A34" w:rsidRDefault="00C41A34" w:rsidP="008E6466">
            <w:r>
              <w:t>Wednesday</w:t>
            </w:r>
          </w:p>
        </w:tc>
        <w:tc>
          <w:tcPr>
            <w:tcW w:w="1087" w:type="pct"/>
            <w:shd w:val="clear" w:color="auto" w:fill="E7E6E6" w:themeFill="background2"/>
          </w:tcPr>
          <w:p w14:paraId="5D01EDD3" w14:textId="77777777" w:rsidR="00C41A34" w:rsidRDefault="00C41A34" w:rsidP="008E6466">
            <w:r>
              <w:t>Thursday</w:t>
            </w:r>
          </w:p>
        </w:tc>
        <w:tc>
          <w:tcPr>
            <w:tcW w:w="1190" w:type="pct"/>
            <w:shd w:val="clear" w:color="auto" w:fill="E7E6E6" w:themeFill="background2"/>
          </w:tcPr>
          <w:p w14:paraId="2E0DAC64" w14:textId="77777777" w:rsidR="00C41A34" w:rsidRDefault="00C41A34" w:rsidP="008E6466">
            <w:r>
              <w:t>Friday</w:t>
            </w:r>
          </w:p>
        </w:tc>
      </w:tr>
      <w:tr w:rsidR="00C41A34" w14:paraId="2710C86C" w14:textId="77777777" w:rsidTr="004574AB">
        <w:trPr>
          <w:trHeight w:val="287"/>
        </w:trPr>
        <w:tc>
          <w:tcPr>
            <w:tcW w:w="862" w:type="pct"/>
          </w:tcPr>
          <w:p w14:paraId="1B63725D" w14:textId="19A06B2F" w:rsidR="009103F6" w:rsidRDefault="006038CA" w:rsidP="001364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  <w:r w:rsidR="00BC3D1D">
              <w:rPr>
                <w:b/>
                <w:bCs/>
                <w:u w:val="single"/>
              </w:rPr>
              <w:t xml:space="preserve"> </w:t>
            </w:r>
            <w:r w:rsidR="009103F6">
              <w:rPr>
                <w:b/>
                <w:bCs/>
                <w:u w:val="single"/>
              </w:rPr>
              <w:t>– Months of the year</w:t>
            </w:r>
          </w:p>
          <w:p w14:paraId="3A3CB1DB" w14:textId="457FF8D9" w:rsidR="009103F6" w:rsidRDefault="009103F6" w:rsidP="00136449">
            <w:pPr>
              <w:rPr>
                <w:b/>
                <w:bCs/>
                <w:u w:val="single"/>
              </w:rPr>
            </w:pPr>
          </w:p>
          <w:p w14:paraId="597A71F3" w14:textId="13005400" w:rsidR="009103F6" w:rsidRDefault="009103F6" w:rsidP="00136449">
            <w:pPr>
              <w:rPr>
                <w:b/>
                <w:bCs/>
                <w:u w:val="single"/>
              </w:rPr>
            </w:pPr>
            <w:hyperlink r:id="rId6" w:history="1">
              <w:r w:rsidRPr="009103F6">
                <w:rPr>
                  <w:rStyle w:val="Hyperlink"/>
                  <w:b/>
                  <w:bCs/>
                </w:rPr>
                <w:t>https://classroom.thenational.academy/lessons/naming-and-ordering-the-months-of-the-year-crwp2d</w:t>
              </w:r>
            </w:hyperlink>
          </w:p>
          <w:p w14:paraId="73CD8887" w14:textId="35FAA96C" w:rsidR="005F4182" w:rsidRDefault="005F4182" w:rsidP="00136449">
            <w:pPr>
              <w:rPr>
                <w:b/>
                <w:bCs/>
                <w:u w:val="single"/>
              </w:rPr>
            </w:pPr>
          </w:p>
          <w:p w14:paraId="599FCC03" w14:textId="2D636344" w:rsidR="006F2E69" w:rsidRPr="005F4182" w:rsidRDefault="006F2E69" w:rsidP="00136449"/>
        </w:tc>
        <w:tc>
          <w:tcPr>
            <w:tcW w:w="1017" w:type="pct"/>
          </w:tcPr>
          <w:p w14:paraId="2273F7AD" w14:textId="77777777" w:rsidR="00C41A34" w:rsidRDefault="00015D4B" w:rsidP="00015D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 – Living Things</w:t>
            </w:r>
          </w:p>
          <w:p w14:paraId="4F7E6635" w14:textId="77777777" w:rsidR="00015D4B" w:rsidRDefault="00015D4B" w:rsidP="00015D4B">
            <w:pPr>
              <w:rPr>
                <w:sz w:val="20"/>
                <w:szCs w:val="20"/>
              </w:rPr>
            </w:pPr>
          </w:p>
          <w:p w14:paraId="6ED6AE56" w14:textId="1361F7BA" w:rsidR="00015D4B" w:rsidRPr="007D6CC2" w:rsidRDefault="00C63A80" w:rsidP="00015D4B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Pr="007D6CC2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https://classroom.thenational.academy/lessons/what-are-the-differences-between-mammals-and-birds-6gvp8c</w:t>
              </w:r>
            </w:hyperlink>
          </w:p>
          <w:p w14:paraId="6A2FE9BF" w14:textId="1D94C1AC" w:rsidR="00015D4B" w:rsidRPr="00015D4B" w:rsidRDefault="00015D4B" w:rsidP="00015D4B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5E771E1B" w14:textId="3CE79C69" w:rsidR="006038CA" w:rsidRDefault="00C41A34" w:rsidP="006038CA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Maths</w:t>
            </w:r>
            <w:r w:rsidR="005F4182">
              <w:rPr>
                <w:b/>
                <w:bCs/>
                <w:u w:val="single"/>
              </w:rPr>
              <w:t xml:space="preserve"> –</w:t>
            </w:r>
            <w:r w:rsidR="009103F6">
              <w:rPr>
                <w:b/>
                <w:bCs/>
                <w:u w:val="single"/>
              </w:rPr>
              <w:t xml:space="preserve"> Language of time</w:t>
            </w:r>
          </w:p>
          <w:p w14:paraId="1C682AE8" w14:textId="6342DA0D" w:rsidR="009103F6" w:rsidRDefault="009103F6" w:rsidP="006038CA">
            <w:pPr>
              <w:rPr>
                <w:sz w:val="20"/>
                <w:szCs w:val="20"/>
              </w:rPr>
            </w:pPr>
          </w:p>
          <w:p w14:paraId="16B40169" w14:textId="0792A061" w:rsidR="009103F6" w:rsidRPr="009103F6" w:rsidRDefault="009103F6" w:rsidP="006038CA">
            <w:pPr>
              <w:rPr>
                <w:b/>
                <w:bCs/>
                <w:u w:val="single"/>
              </w:rPr>
            </w:pPr>
            <w:hyperlink r:id="rId8" w:history="1">
              <w:r w:rsidRPr="009103F6">
                <w:rPr>
                  <w:rStyle w:val="Hyperlink"/>
                  <w:b/>
                  <w:bCs/>
                </w:rPr>
                <w:t>https://classroom.thenational.academy/lessons/sequencing-events-in-chronological-order-64uk2r</w:t>
              </w:r>
            </w:hyperlink>
          </w:p>
          <w:p w14:paraId="7520C0CC" w14:textId="58E3ECC9" w:rsidR="00F26119" w:rsidRPr="00A427C4" w:rsidRDefault="00F26119" w:rsidP="00015D4B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14:paraId="04341656" w14:textId="3E064E7F" w:rsidR="00C41A34" w:rsidRDefault="00015D4B" w:rsidP="006038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Maths </w:t>
            </w:r>
            <w:r w:rsidR="009103F6">
              <w:rPr>
                <w:b/>
                <w:bCs/>
                <w:u w:val="single"/>
              </w:rPr>
              <w:t>– o’clock</w:t>
            </w:r>
          </w:p>
          <w:p w14:paraId="69909763" w14:textId="77777777" w:rsidR="009103F6" w:rsidRDefault="009103F6" w:rsidP="006038CA"/>
          <w:p w14:paraId="69B70A07" w14:textId="3D536113" w:rsidR="009103F6" w:rsidRPr="009103F6" w:rsidRDefault="009103F6" w:rsidP="006038CA">
            <w:pPr>
              <w:rPr>
                <w:b/>
                <w:bCs/>
              </w:rPr>
            </w:pPr>
            <w:hyperlink r:id="rId9" w:history="1">
              <w:r w:rsidRPr="009103F6">
                <w:rPr>
                  <w:rStyle w:val="Hyperlink"/>
                  <w:b/>
                  <w:bCs/>
                </w:rPr>
                <w:t>https://classroom.thenational.academy/lessons/reading-and-writing-the-time-to-oclock-part-1-69jk6t</w:t>
              </w:r>
            </w:hyperlink>
          </w:p>
        </w:tc>
        <w:tc>
          <w:tcPr>
            <w:tcW w:w="1190" w:type="pct"/>
          </w:tcPr>
          <w:p w14:paraId="17241216" w14:textId="6E1BD758" w:rsidR="006038CA" w:rsidRPr="00F26119" w:rsidRDefault="00C41A34" w:rsidP="006038CA">
            <w:r w:rsidRPr="00C41A34">
              <w:rPr>
                <w:b/>
                <w:bCs/>
                <w:u w:val="single"/>
              </w:rPr>
              <w:t xml:space="preserve">Maths </w:t>
            </w:r>
            <w:r w:rsidR="005F4182">
              <w:rPr>
                <w:b/>
                <w:bCs/>
                <w:u w:val="single"/>
              </w:rPr>
              <w:t>–</w:t>
            </w:r>
            <w:r w:rsidR="009103F6">
              <w:rPr>
                <w:b/>
                <w:bCs/>
                <w:u w:val="single"/>
              </w:rPr>
              <w:t xml:space="preserve"> o’clock</w:t>
            </w:r>
          </w:p>
          <w:p w14:paraId="551B8333" w14:textId="77777777" w:rsidR="00F26119" w:rsidRDefault="00F26119" w:rsidP="00015D4B"/>
          <w:p w14:paraId="6EB81529" w14:textId="61C250D5" w:rsidR="009103F6" w:rsidRPr="009103F6" w:rsidRDefault="009103F6" w:rsidP="00015D4B">
            <w:pPr>
              <w:rPr>
                <w:b/>
                <w:bCs/>
                <w:u w:val="single"/>
              </w:rPr>
            </w:pPr>
            <w:hyperlink r:id="rId10" w:history="1">
              <w:r w:rsidRPr="009103F6">
                <w:rPr>
                  <w:rStyle w:val="Hyperlink"/>
                  <w:b/>
                  <w:bCs/>
                </w:rPr>
                <w:t>https://classroom.thenational.academy/lessons/reading-and-writing-the-time-to-oclock-part-2-cnj6ar</w:t>
              </w:r>
            </w:hyperlink>
          </w:p>
        </w:tc>
      </w:tr>
      <w:tr w:rsidR="00C41A34" w14:paraId="5F20B19D" w14:textId="77777777" w:rsidTr="004574AB">
        <w:trPr>
          <w:trHeight w:val="2409"/>
        </w:trPr>
        <w:tc>
          <w:tcPr>
            <w:tcW w:w="862" w:type="pct"/>
          </w:tcPr>
          <w:p w14:paraId="27D4B91B" w14:textId="05519BB9" w:rsidR="006038CA" w:rsidRDefault="00C41A34" w:rsidP="006038CA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5F4182">
              <w:rPr>
                <w:b/>
                <w:bCs/>
                <w:u w:val="single"/>
              </w:rPr>
              <w:t xml:space="preserve"> </w:t>
            </w:r>
            <w:r w:rsidR="00072100">
              <w:rPr>
                <w:b/>
                <w:bCs/>
                <w:u w:val="single"/>
              </w:rPr>
              <w:t xml:space="preserve">– </w:t>
            </w:r>
            <w:r w:rsidR="004574AB">
              <w:rPr>
                <w:b/>
                <w:bCs/>
                <w:u w:val="single"/>
              </w:rPr>
              <w:t>Physical adjectives</w:t>
            </w:r>
          </w:p>
          <w:p w14:paraId="26CFA941" w14:textId="1A4DF3E7" w:rsidR="004574AB" w:rsidRDefault="004574AB" w:rsidP="006038CA">
            <w:pPr>
              <w:rPr>
                <w:b/>
                <w:bCs/>
                <w:u w:val="single"/>
              </w:rPr>
            </w:pPr>
          </w:p>
          <w:p w14:paraId="3B92B697" w14:textId="2C604405" w:rsidR="004574AB" w:rsidRPr="004574AB" w:rsidRDefault="004574AB" w:rsidP="006038CA">
            <w:r>
              <w:t xml:space="preserve">Children to write facts about animal’s physical appearance using </w:t>
            </w:r>
            <w:r w:rsidRPr="004574AB">
              <w:rPr>
                <w:b/>
                <w:bCs/>
                <w:u w:val="single"/>
              </w:rPr>
              <w:t>adjectives.</w:t>
            </w:r>
          </w:p>
          <w:p w14:paraId="689BE297" w14:textId="3F50AB06" w:rsidR="004574AB" w:rsidRDefault="004574AB" w:rsidP="006038CA">
            <w:pPr>
              <w:rPr>
                <w:b/>
                <w:bCs/>
                <w:u w:val="single"/>
              </w:rPr>
            </w:pPr>
          </w:p>
          <w:p w14:paraId="14BDDBCD" w14:textId="7451E881" w:rsidR="004574AB" w:rsidRDefault="004574AB" w:rsidP="006038CA">
            <w:proofErr w:type="spellStart"/>
            <w:r>
              <w:t>Eg</w:t>
            </w:r>
            <w:proofErr w:type="spellEnd"/>
            <w:r>
              <w:t xml:space="preserve"> A squirrel has a </w:t>
            </w:r>
            <w:r w:rsidRPr="004574AB">
              <w:rPr>
                <w:b/>
                <w:bCs/>
                <w:u w:val="single"/>
              </w:rPr>
              <w:t>bushy</w:t>
            </w:r>
            <w:r>
              <w:t xml:space="preserve"> tail.</w:t>
            </w:r>
          </w:p>
          <w:p w14:paraId="19D4F975" w14:textId="041E3CF3" w:rsidR="004574AB" w:rsidRDefault="004574AB" w:rsidP="006038CA">
            <w:r>
              <w:t xml:space="preserve">A rabbit has </w:t>
            </w:r>
            <w:r w:rsidRPr="004574AB">
              <w:rPr>
                <w:b/>
                <w:bCs/>
                <w:u w:val="single"/>
              </w:rPr>
              <w:t>long</w:t>
            </w:r>
            <w:r>
              <w:t xml:space="preserve"> ears.</w:t>
            </w:r>
          </w:p>
          <w:p w14:paraId="1714F48C" w14:textId="1DB6DDB6" w:rsidR="004574AB" w:rsidRDefault="004574AB" w:rsidP="006038CA">
            <w:r>
              <w:t xml:space="preserve">A fox has </w:t>
            </w:r>
            <w:r w:rsidRPr="004574AB">
              <w:rPr>
                <w:b/>
                <w:bCs/>
                <w:u w:val="single"/>
              </w:rPr>
              <w:t>orange</w:t>
            </w:r>
            <w:r>
              <w:t xml:space="preserve"> fur.</w:t>
            </w:r>
          </w:p>
          <w:p w14:paraId="757157D8" w14:textId="2803CA46" w:rsidR="00072100" w:rsidRDefault="00072100" w:rsidP="00072100"/>
        </w:tc>
        <w:tc>
          <w:tcPr>
            <w:tcW w:w="1017" w:type="pct"/>
          </w:tcPr>
          <w:p w14:paraId="5D25C906" w14:textId="4672B795" w:rsidR="00072100" w:rsidRPr="00072100" w:rsidRDefault="00C41A34" w:rsidP="006038CA"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</w:t>
            </w:r>
            <w:proofErr w:type="gramStart"/>
            <w:r w:rsidR="000C7A44">
              <w:rPr>
                <w:b/>
                <w:bCs/>
                <w:u w:val="single"/>
              </w:rPr>
              <w:t xml:space="preserve">-  </w:t>
            </w:r>
            <w:r w:rsidR="004574AB">
              <w:rPr>
                <w:b/>
                <w:bCs/>
                <w:u w:val="single"/>
              </w:rPr>
              <w:t>Fact</w:t>
            </w:r>
            <w:proofErr w:type="gramEnd"/>
            <w:r w:rsidR="004574AB">
              <w:rPr>
                <w:b/>
                <w:bCs/>
                <w:u w:val="single"/>
              </w:rPr>
              <w:t xml:space="preserve"> finding</w:t>
            </w:r>
          </w:p>
          <w:p w14:paraId="2531810E" w14:textId="77777777" w:rsidR="00C41A34" w:rsidRDefault="00C41A34" w:rsidP="00CF5243"/>
          <w:p w14:paraId="1C68750D" w14:textId="77777777" w:rsidR="000C7A44" w:rsidRDefault="004574AB" w:rsidP="00CF5243">
            <w:r>
              <w:t>Children to research and write facts about park animals.</w:t>
            </w:r>
            <w:r>
              <w:br/>
            </w:r>
            <w:r>
              <w:br/>
              <w:t>Find facts about:</w:t>
            </w:r>
          </w:p>
          <w:p w14:paraId="238BAEC2" w14:textId="77777777" w:rsidR="004574AB" w:rsidRDefault="004574AB" w:rsidP="00CF5243"/>
          <w:p w14:paraId="0E04B4FF" w14:textId="77777777" w:rsidR="004574AB" w:rsidRDefault="004574AB" w:rsidP="00CF5243">
            <w:r>
              <w:t>Hedgehog</w:t>
            </w:r>
          </w:p>
          <w:p w14:paraId="3D316E0A" w14:textId="77777777" w:rsidR="004574AB" w:rsidRDefault="004574AB" w:rsidP="00CF5243">
            <w:r>
              <w:t>Badger</w:t>
            </w:r>
          </w:p>
          <w:p w14:paraId="22E0F837" w14:textId="77777777" w:rsidR="004574AB" w:rsidRDefault="004574AB" w:rsidP="00CF5243">
            <w:r>
              <w:t>Fox</w:t>
            </w:r>
          </w:p>
          <w:p w14:paraId="54CADF9B" w14:textId="77777777" w:rsidR="004574AB" w:rsidRDefault="004574AB" w:rsidP="00CF5243">
            <w:r>
              <w:t>Rabbit</w:t>
            </w:r>
          </w:p>
          <w:p w14:paraId="1AA188F4" w14:textId="77777777" w:rsidR="004574AB" w:rsidRDefault="004574AB" w:rsidP="00CF5243">
            <w:r>
              <w:t>Mole</w:t>
            </w:r>
          </w:p>
          <w:p w14:paraId="60B09DEB" w14:textId="77777777" w:rsidR="004574AB" w:rsidRDefault="004574AB" w:rsidP="00CF5243">
            <w:r>
              <w:t>Mouse</w:t>
            </w:r>
          </w:p>
          <w:p w14:paraId="6B83E7C8" w14:textId="77777777" w:rsidR="004574AB" w:rsidRDefault="004574AB" w:rsidP="00CF5243">
            <w:r>
              <w:t>Owl</w:t>
            </w:r>
          </w:p>
          <w:p w14:paraId="6722B0AC" w14:textId="77777777" w:rsidR="004574AB" w:rsidRDefault="004574AB" w:rsidP="00CF5243">
            <w:r>
              <w:t>Robin</w:t>
            </w:r>
          </w:p>
          <w:p w14:paraId="2510EA07" w14:textId="77777777" w:rsidR="004574AB" w:rsidRDefault="004574AB" w:rsidP="00CF5243">
            <w:r>
              <w:t>Duck</w:t>
            </w:r>
          </w:p>
          <w:p w14:paraId="29E60557" w14:textId="77777777" w:rsidR="004574AB" w:rsidRDefault="004574AB" w:rsidP="00CF5243"/>
          <w:p w14:paraId="661B5516" w14:textId="7CCD538C" w:rsidR="004574AB" w:rsidRPr="00A427C4" w:rsidRDefault="004574AB" w:rsidP="00CF5243">
            <w:proofErr w:type="spellStart"/>
            <w:r>
              <w:t>Eg</w:t>
            </w:r>
            <w:proofErr w:type="spellEnd"/>
            <w:r>
              <w:t>: Hedgehogs are spikey</w:t>
            </w:r>
          </w:p>
        </w:tc>
        <w:tc>
          <w:tcPr>
            <w:tcW w:w="844" w:type="pct"/>
          </w:tcPr>
          <w:p w14:paraId="419C101F" w14:textId="756509B0" w:rsidR="006038CA" w:rsidRPr="00072100" w:rsidRDefault="00C41A34" w:rsidP="006038CA"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</w:t>
            </w:r>
            <w:r w:rsidR="004574AB">
              <w:rPr>
                <w:b/>
                <w:bCs/>
                <w:u w:val="single"/>
              </w:rPr>
              <w:t xml:space="preserve"> Information Leaflet</w:t>
            </w:r>
          </w:p>
          <w:p w14:paraId="49DB9BCC" w14:textId="77777777" w:rsidR="00072100" w:rsidRDefault="00072100" w:rsidP="000C7A44"/>
          <w:p w14:paraId="6668C4AE" w14:textId="77777777" w:rsidR="004574AB" w:rsidRDefault="004574AB" w:rsidP="000C7A44">
            <w:r>
              <w:t>Children to create an information leaflet about park animals.</w:t>
            </w:r>
          </w:p>
          <w:p w14:paraId="7D589FB9" w14:textId="77777777" w:rsidR="004574AB" w:rsidRDefault="004574AB" w:rsidP="000C7A44"/>
          <w:p w14:paraId="3A159EE7" w14:textId="3891B4FB" w:rsidR="004574AB" w:rsidRPr="00072100" w:rsidRDefault="004574AB" w:rsidP="000C7A44">
            <w:r>
              <w:t xml:space="preserve">Children to draw write facts about park animals. </w:t>
            </w:r>
            <w:proofErr w:type="spellStart"/>
            <w:r>
              <w:t>Eg</w:t>
            </w:r>
            <w:proofErr w:type="spellEnd"/>
            <w:r>
              <w:t xml:space="preserve">: squirrels, rabbits, hedgehogs, ducks, owls </w:t>
            </w:r>
          </w:p>
        </w:tc>
        <w:tc>
          <w:tcPr>
            <w:tcW w:w="1087" w:type="pct"/>
          </w:tcPr>
          <w:p w14:paraId="30B928F6" w14:textId="0599DFFE" w:rsidR="00015D4B" w:rsidRDefault="000C7A44" w:rsidP="00015D4B">
            <w:r>
              <w:rPr>
                <w:b/>
                <w:bCs/>
                <w:u w:val="single"/>
              </w:rPr>
              <w:t xml:space="preserve">Phonics </w:t>
            </w:r>
            <w:r w:rsidR="006B6DA8">
              <w:rPr>
                <w:b/>
                <w:bCs/>
                <w:u w:val="single"/>
              </w:rPr>
              <w:t>– split digraphs</w:t>
            </w:r>
          </w:p>
          <w:p w14:paraId="50C53478" w14:textId="77777777" w:rsidR="00C41A34" w:rsidRDefault="00C41A34" w:rsidP="00CF5243"/>
          <w:p w14:paraId="07B379CF" w14:textId="77777777" w:rsidR="00860AAE" w:rsidRDefault="00D6234B" w:rsidP="00CF5243">
            <w:hyperlink r:id="rId11" w:history="1">
              <w:r w:rsidRPr="00D6234B">
                <w:rPr>
                  <w:rStyle w:val="Hyperlink"/>
                </w:rPr>
                <w:t>https://www.youtube.com/watch?v=c3oA4wfUBak&amp;t=0s&amp;index=13&amp;list=PLXXLz32NgvajpUL7IpgG0GqBFddJeyUqR</w:t>
              </w:r>
            </w:hyperlink>
          </w:p>
          <w:p w14:paraId="4C0786F7" w14:textId="4AF88708" w:rsidR="00D6234B" w:rsidRDefault="00D6234B" w:rsidP="00CF5243"/>
          <w:p w14:paraId="611B93A9" w14:textId="6CE81C69" w:rsidR="00D6234B" w:rsidRDefault="00D6234B" w:rsidP="00CF5243">
            <w:r>
              <w:t xml:space="preserve">Can you read these </w:t>
            </w:r>
            <w:proofErr w:type="gramStart"/>
            <w:r>
              <w:t>words?:</w:t>
            </w:r>
            <w:proofErr w:type="gramEnd"/>
          </w:p>
          <w:p w14:paraId="1F96C821" w14:textId="741A874D" w:rsidR="00D6234B" w:rsidRDefault="00D6234B" w:rsidP="00CF5243">
            <w:r>
              <w:t>Cube</w:t>
            </w:r>
            <w:r>
              <w:br/>
              <w:t>Fine</w:t>
            </w:r>
            <w:r>
              <w:br/>
              <w:t>Name</w:t>
            </w:r>
          </w:p>
          <w:p w14:paraId="38C58EA8" w14:textId="2C1F0269" w:rsidR="00D6234B" w:rsidRDefault="00D6234B" w:rsidP="00CF5243">
            <w:r>
              <w:t>Bone</w:t>
            </w:r>
          </w:p>
          <w:p w14:paraId="45722DDE" w14:textId="77777777" w:rsidR="00D6234B" w:rsidRDefault="00D6234B" w:rsidP="00CF5243"/>
          <w:p w14:paraId="44F03A6B" w14:textId="1F8DA932" w:rsidR="00D6234B" w:rsidRDefault="00D6234B" w:rsidP="00CF5243">
            <w:r>
              <w:t>Can you think of any more words with a split digraph?</w:t>
            </w:r>
          </w:p>
        </w:tc>
        <w:tc>
          <w:tcPr>
            <w:tcW w:w="1190" w:type="pct"/>
          </w:tcPr>
          <w:p w14:paraId="508A7190" w14:textId="77777777" w:rsidR="00C41A34" w:rsidRDefault="00C41A34" w:rsidP="006038CA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</w:t>
            </w:r>
            <w:r w:rsidR="004574AB">
              <w:rPr>
                <w:b/>
                <w:bCs/>
                <w:u w:val="single"/>
              </w:rPr>
              <w:t xml:space="preserve"> Information Leaflet (continued)</w:t>
            </w:r>
          </w:p>
          <w:p w14:paraId="1AD93523" w14:textId="77777777" w:rsidR="004574AB" w:rsidRDefault="004574AB" w:rsidP="006038CA">
            <w:pPr>
              <w:rPr>
                <w:b/>
                <w:bCs/>
                <w:u w:val="single"/>
              </w:rPr>
            </w:pPr>
          </w:p>
          <w:p w14:paraId="19D82DA6" w14:textId="77777777" w:rsidR="004574AB" w:rsidRDefault="004574AB" w:rsidP="004574AB">
            <w:r>
              <w:t>Children to create an information leaflet about park animals.</w:t>
            </w:r>
          </w:p>
          <w:p w14:paraId="155BFA0C" w14:textId="77777777" w:rsidR="004574AB" w:rsidRDefault="004574AB" w:rsidP="004574AB"/>
          <w:p w14:paraId="279A2240" w14:textId="7624EA40" w:rsidR="004574AB" w:rsidRDefault="004574AB" w:rsidP="004574AB">
            <w:r>
              <w:t xml:space="preserve">Children to draw write facts about park animals. </w:t>
            </w:r>
            <w:proofErr w:type="spellStart"/>
            <w:r>
              <w:t>Eg</w:t>
            </w:r>
            <w:proofErr w:type="spellEnd"/>
            <w:r>
              <w:t>: squirrels, rabbits, hedgehogs, ducks, owls</w:t>
            </w:r>
          </w:p>
        </w:tc>
      </w:tr>
      <w:tr w:rsidR="00C41A34" w14:paraId="63615806" w14:textId="77777777" w:rsidTr="004574AB">
        <w:trPr>
          <w:trHeight w:val="287"/>
        </w:trPr>
        <w:tc>
          <w:tcPr>
            <w:tcW w:w="862" w:type="pct"/>
          </w:tcPr>
          <w:p w14:paraId="342395E4" w14:textId="54933080" w:rsidR="00150973" w:rsidRDefault="00015D4B" w:rsidP="006038CA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>Geography –</w:t>
            </w:r>
            <w:r w:rsidR="009103F6">
              <w:rPr>
                <w:b/>
                <w:bCs/>
                <w:u w:val="single"/>
              </w:rPr>
              <w:t xml:space="preserve"> Train Stations</w:t>
            </w:r>
          </w:p>
          <w:p w14:paraId="2DB886BA" w14:textId="77777777" w:rsidR="00150973" w:rsidRPr="00150973" w:rsidRDefault="00150973" w:rsidP="006038CA">
            <w:pPr>
              <w:rPr>
                <w:b/>
                <w:bCs/>
                <w:u w:val="single"/>
              </w:rPr>
            </w:pPr>
          </w:p>
          <w:p w14:paraId="7E01A897" w14:textId="74AC1969" w:rsidR="006B6DA8" w:rsidRDefault="00F901BB" w:rsidP="00015D4B">
            <w:r>
              <w:t>Children to know that train stations are useful for travelling between places</w:t>
            </w:r>
            <w:r w:rsidR="00CD6A27">
              <w:t>. Watch the video about Birkenhead train stations.</w:t>
            </w:r>
          </w:p>
          <w:p w14:paraId="52BD9297" w14:textId="4DAD8EE2" w:rsidR="00CD6A27" w:rsidRDefault="00CD6A27" w:rsidP="00015D4B"/>
          <w:p w14:paraId="164F60C0" w14:textId="3E6A0E83" w:rsidR="00CD6A27" w:rsidRDefault="00CD6A27" w:rsidP="00015D4B">
            <w:hyperlink r:id="rId12" w:history="1">
              <w:r w:rsidRPr="00CD6A27">
                <w:rPr>
                  <w:rStyle w:val="Hyperlink"/>
                </w:rPr>
                <w:t>https://www.youtube.com/watch?v=i8LFTOJm5ao&amp;ab_channel=WirralChannel</w:t>
              </w:r>
            </w:hyperlink>
          </w:p>
          <w:p w14:paraId="018EFB84" w14:textId="29A6C5DE" w:rsidR="006B6DA8" w:rsidRDefault="006B6DA8" w:rsidP="00015D4B"/>
        </w:tc>
        <w:tc>
          <w:tcPr>
            <w:tcW w:w="1017" w:type="pct"/>
          </w:tcPr>
          <w:p w14:paraId="20219A75" w14:textId="256270E8" w:rsidR="006B6DA8" w:rsidRPr="006B6DA8" w:rsidRDefault="00015D4B" w:rsidP="00C41A3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Music</w:t>
            </w:r>
            <w:r w:rsidR="00C41A34" w:rsidRPr="00C41A34">
              <w:rPr>
                <w:b/>
                <w:bCs/>
                <w:u w:val="single"/>
              </w:rPr>
              <w:t xml:space="preserve"> </w:t>
            </w:r>
            <w:r w:rsidR="006B6DA8">
              <w:rPr>
                <w:b/>
                <w:bCs/>
                <w:u w:val="single"/>
              </w:rPr>
              <w:t xml:space="preserve">– </w:t>
            </w:r>
            <w:r w:rsidR="00D6234B" w:rsidRPr="00D6234B">
              <w:rPr>
                <w:b/>
                <w:bCs/>
                <w:u w:val="single"/>
              </w:rPr>
              <w:t>Physicalising Pulse</w:t>
            </w:r>
          </w:p>
          <w:p w14:paraId="058EB8F1" w14:textId="77777777" w:rsidR="00C41A34" w:rsidRDefault="00C41A34" w:rsidP="008E6466"/>
          <w:p w14:paraId="75A3B2A0" w14:textId="387227F5" w:rsidR="00D6234B" w:rsidRDefault="00D6234B" w:rsidP="008E6466">
            <w:hyperlink r:id="rId13" w:history="1">
              <w:r w:rsidRPr="00D6234B">
                <w:rPr>
                  <w:rStyle w:val="Hyperlink"/>
                </w:rPr>
                <w:t>https://classroom.thenational.academy/lessons/physicalising-pulse-in-different-ways-crt62t</w:t>
              </w:r>
            </w:hyperlink>
          </w:p>
        </w:tc>
        <w:tc>
          <w:tcPr>
            <w:tcW w:w="844" w:type="pct"/>
          </w:tcPr>
          <w:p w14:paraId="67A1D2B7" w14:textId="2D64653F" w:rsidR="006038CA" w:rsidRDefault="00015D4B" w:rsidP="006038CA">
            <w:r w:rsidRPr="00C41A34">
              <w:rPr>
                <w:b/>
                <w:bCs/>
                <w:u w:val="single"/>
              </w:rPr>
              <w:t xml:space="preserve">RE </w:t>
            </w:r>
            <w:r>
              <w:rPr>
                <w:b/>
                <w:bCs/>
                <w:u w:val="single"/>
              </w:rPr>
              <w:t>–</w:t>
            </w:r>
            <w:r w:rsidR="009103F6">
              <w:rPr>
                <w:b/>
                <w:bCs/>
                <w:u w:val="single"/>
              </w:rPr>
              <w:t xml:space="preserve"> Bethlehem</w:t>
            </w:r>
          </w:p>
          <w:p w14:paraId="4C2D2140" w14:textId="61A5DEBD" w:rsidR="00150973" w:rsidRDefault="00150973" w:rsidP="006038CA"/>
          <w:p w14:paraId="335EDF63" w14:textId="1E387377" w:rsidR="00F901BB" w:rsidRDefault="00F901BB" w:rsidP="006038CA">
            <w:r>
              <w:t>Children to know that Mary and Joseph had to travel to Bethlehem on a donkey and they could not find a place to stay so Jesus was born in a stable.</w:t>
            </w:r>
          </w:p>
          <w:p w14:paraId="76B2632F" w14:textId="349402CD" w:rsidR="00F901BB" w:rsidRDefault="00F901BB" w:rsidP="006038CA"/>
          <w:p w14:paraId="2D3C4EB6" w14:textId="1BB49E3B" w:rsidR="00F901BB" w:rsidRDefault="00F901BB" w:rsidP="006038CA">
            <w:hyperlink r:id="rId14" w:history="1">
              <w:r w:rsidRPr="00F901BB">
                <w:rPr>
                  <w:rStyle w:val="Hyperlink"/>
                </w:rPr>
                <w:t>https://www.youtube.com/watch?v=FrTFAZPQxpE&amp;ab_channel=BBCTeach</w:t>
              </w:r>
            </w:hyperlink>
          </w:p>
          <w:p w14:paraId="79D059E1" w14:textId="77777777" w:rsidR="00F901BB" w:rsidRDefault="00015D4B" w:rsidP="006038CA">
            <w:r>
              <w:br/>
            </w:r>
            <w:r w:rsidR="00F901BB">
              <w:t xml:space="preserve">Mary and Joseph travelled on </w:t>
            </w:r>
            <w:proofErr w:type="gramStart"/>
            <w:r w:rsidR="00F901BB">
              <w:t>a  _</w:t>
            </w:r>
            <w:proofErr w:type="gramEnd"/>
            <w:r w:rsidR="00F901BB">
              <w:t xml:space="preserve">_____ </w:t>
            </w:r>
            <w:proofErr w:type="spellStart"/>
            <w:r w:rsidR="00F901BB">
              <w:t>to</w:t>
            </w:r>
            <w:proofErr w:type="spellEnd"/>
            <w:r w:rsidR="00F901BB">
              <w:t xml:space="preserve"> ______.</w:t>
            </w:r>
          </w:p>
          <w:p w14:paraId="638F957D" w14:textId="77777777" w:rsidR="00F901BB" w:rsidRDefault="00F901BB" w:rsidP="006038CA"/>
          <w:p w14:paraId="7197EC6A" w14:textId="4C97FD4C" w:rsidR="00C41A34" w:rsidRDefault="00F901BB" w:rsidP="006038CA">
            <w:r>
              <w:t>Jesus was born in a ______.</w:t>
            </w:r>
            <w:r w:rsidR="00015D4B">
              <w:br/>
            </w:r>
          </w:p>
        </w:tc>
        <w:tc>
          <w:tcPr>
            <w:tcW w:w="1087" w:type="pct"/>
          </w:tcPr>
          <w:p w14:paraId="2C898345" w14:textId="77777777" w:rsidR="003E06BE" w:rsidRDefault="00015D4B" w:rsidP="006038CA">
            <w:r>
              <w:rPr>
                <w:b/>
                <w:bCs/>
                <w:u w:val="single"/>
              </w:rPr>
              <w:t>Computing –</w:t>
            </w:r>
            <w:r w:rsidR="009103F6">
              <w:rPr>
                <w:b/>
                <w:bCs/>
                <w:u w:val="single"/>
              </w:rPr>
              <w:t xml:space="preserve"> </w:t>
            </w:r>
            <w:r w:rsidR="003E06BE" w:rsidRPr="003E06BE">
              <w:rPr>
                <w:b/>
                <w:bCs/>
                <w:u w:val="single"/>
              </w:rPr>
              <w:t>Digital Painting</w:t>
            </w:r>
          </w:p>
          <w:p w14:paraId="1B5A2443" w14:textId="77777777" w:rsidR="003E06BE" w:rsidRDefault="003E06BE" w:rsidP="006038CA"/>
          <w:p w14:paraId="0807B175" w14:textId="482D6E95" w:rsidR="00C41A34" w:rsidRDefault="003E06BE" w:rsidP="006038CA">
            <w:r>
              <w:t xml:space="preserve">Using </w:t>
            </w:r>
            <w:hyperlink r:id="rId15" w:history="1">
              <w:proofErr w:type="spellStart"/>
              <w:r w:rsidRPr="003E06BE">
                <w:rPr>
                  <w:rStyle w:val="Hyperlink"/>
                </w:rPr>
                <w:t>paintz.app</w:t>
              </w:r>
              <w:proofErr w:type="spellEnd"/>
            </w:hyperlink>
            <w:r>
              <w:t xml:space="preserve"> can you create a digital picture of your house? What tools will you need to use? Can you use the paint bucket to fill the background?</w:t>
            </w:r>
            <w:r w:rsidR="00015D4B">
              <w:br/>
            </w:r>
          </w:p>
        </w:tc>
        <w:tc>
          <w:tcPr>
            <w:tcW w:w="1190" w:type="pct"/>
          </w:tcPr>
          <w:p w14:paraId="5A2795B9" w14:textId="77777777" w:rsidR="00F26119" w:rsidRDefault="00015D4B" w:rsidP="006038CA">
            <w:pPr>
              <w:rPr>
                <w:b/>
                <w:bCs/>
                <w:u w:val="single"/>
              </w:rPr>
            </w:pPr>
            <w:r w:rsidRPr="00015D4B">
              <w:rPr>
                <w:b/>
                <w:bCs/>
                <w:u w:val="single"/>
              </w:rPr>
              <w:t>History</w:t>
            </w:r>
            <w:r w:rsidR="00F26119">
              <w:rPr>
                <w:b/>
                <w:bCs/>
                <w:u w:val="single"/>
              </w:rPr>
              <w:t xml:space="preserve"> –</w:t>
            </w:r>
            <w:r w:rsidR="009103F6">
              <w:rPr>
                <w:b/>
                <w:bCs/>
                <w:u w:val="single"/>
              </w:rPr>
              <w:t xml:space="preserve"> Guy Fawkes</w:t>
            </w:r>
          </w:p>
          <w:p w14:paraId="2FB813BC" w14:textId="77777777" w:rsidR="00ED157C" w:rsidRDefault="00ED157C" w:rsidP="006038CA">
            <w:pPr>
              <w:rPr>
                <w:b/>
                <w:bCs/>
                <w:u w:val="single"/>
              </w:rPr>
            </w:pPr>
          </w:p>
          <w:p w14:paraId="63DA4966" w14:textId="77777777" w:rsidR="00ED157C" w:rsidRDefault="00ED157C" w:rsidP="006038CA">
            <w:hyperlink r:id="rId16" w:history="1">
              <w:r w:rsidRPr="00ED157C">
                <w:rPr>
                  <w:rStyle w:val="Hyperlink"/>
                </w:rPr>
                <w:t>https://www.bbc.co.uk/bitesize/topics/zjkj382/articles/zjsqbdm</w:t>
              </w:r>
            </w:hyperlink>
          </w:p>
          <w:p w14:paraId="2A0EA796" w14:textId="77777777" w:rsidR="00ED157C" w:rsidRDefault="00ED157C" w:rsidP="006038CA"/>
          <w:p w14:paraId="00C3D8BB" w14:textId="77777777" w:rsidR="00ED157C" w:rsidRDefault="00ED157C" w:rsidP="006038CA">
            <w:hyperlink r:id="rId17" w:history="1">
              <w:r w:rsidRPr="00ED157C">
                <w:rPr>
                  <w:rStyle w:val="Hyperlink"/>
                </w:rPr>
                <w:t>https://www.youtube.com/watch?v=mts3gAngIjs&amp;ab_channel=MyFunAnimation</w:t>
              </w:r>
            </w:hyperlink>
          </w:p>
          <w:p w14:paraId="5A30569F" w14:textId="77777777" w:rsidR="00ED157C" w:rsidRDefault="00ED157C" w:rsidP="006038CA"/>
          <w:p w14:paraId="15B6D0B4" w14:textId="77777777" w:rsidR="00ED157C" w:rsidRDefault="003C5AC6" w:rsidP="006038CA">
            <w:r>
              <w:t>Children to learn about the Gunpowder Plot from the links above. Children to write sentences:</w:t>
            </w:r>
            <w:r>
              <w:br/>
            </w:r>
            <w:r>
              <w:br/>
              <w:t>Guy Fawkes wanted to blow up _______.</w:t>
            </w:r>
          </w:p>
          <w:p w14:paraId="395E9536" w14:textId="77777777" w:rsidR="003C5AC6" w:rsidRDefault="003C5AC6" w:rsidP="006038CA">
            <w:r>
              <w:t>He stored _______ under the building.</w:t>
            </w:r>
          </w:p>
          <w:p w14:paraId="008AAED2" w14:textId="573688F0" w:rsidR="003C5AC6" w:rsidRPr="00F26119" w:rsidRDefault="005301FF" w:rsidP="006038CA">
            <w:r>
              <w:t xml:space="preserve">Guy Fawkes </w:t>
            </w:r>
            <w:r w:rsidR="00BF67A9">
              <w:t>did not</w:t>
            </w:r>
            <w:r>
              <w:t xml:space="preserve"> like King _____.</w:t>
            </w:r>
          </w:p>
        </w:tc>
      </w:tr>
    </w:tbl>
    <w:p w14:paraId="74F85647" w14:textId="77777777" w:rsidR="008E3FED" w:rsidRPr="008E3FED" w:rsidRDefault="008E3FED" w:rsidP="00A427C4"/>
    <w:sectPr w:rsidR="008E3FED" w:rsidRPr="008E3FED" w:rsidSect="00773855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355C" w14:textId="77777777" w:rsidR="00895F40" w:rsidRDefault="00895F40" w:rsidP="00773855">
      <w:pPr>
        <w:spacing w:after="0" w:line="240" w:lineRule="auto"/>
      </w:pPr>
      <w:r>
        <w:separator/>
      </w:r>
    </w:p>
  </w:endnote>
  <w:endnote w:type="continuationSeparator" w:id="0">
    <w:p w14:paraId="05B9CF1C" w14:textId="77777777" w:rsidR="00895F40" w:rsidRDefault="00895F40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DDCB" w14:textId="77777777" w:rsidR="00895F40" w:rsidRDefault="00895F40" w:rsidP="00773855">
      <w:pPr>
        <w:spacing w:after="0" w:line="240" w:lineRule="auto"/>
      </w:pPr>
      <w:r>
        <w:separator/>
      </w:r>
    </w:p>
  </w:footnote>
  <w:footnote w:type="continuationSeparator" w:id="0">
    <w:p w14:paraId="20E1776F" w14:textId="77777777" w:rsidR="00895F40" w:rsidRDefault="00895F40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72100"/>
    <w:rsid w:val="000C7A44"/>
    <w:rsid w:val="00136449"/>
    <w:rsid w:val="00150973"/>
    <w:rsid w:val="001C7319"/>
    <w:rsid w:val="00210B92"/>
    <w:rsid w:val="00263B25"/>
    <w:rsid w:val="002E261F"/>
    <w:rsid w:val="0032617D"/>
    <w:rsid w:val="003C5AC6"/>
    <w:rsid w:val="003E06BE"/>
    <w:rsid w:val="004574AB"/>
    <w:rsid w:val="00485D29"/>
    <w:rsid w:val="004E23DE"/>
    <w:rsid w:val="005301FF"/>
    <w:rsid w:val="00534C92"/>
    <w:rsid w:val="0059697D"/>
    <w:rsid w:val="005F4182"/>
    <w:rsid w:val="006038CA"/>
    <w:rsid w:val="006B5FAB"/>
    <w:rsid w:val="006B6DA8"/>
    <w:rsid w:val="006F2E69"/>
    <w:rsid w:val="00773855"/>
    <w:rsid w:val="007B4C5F"/>
    <w:rsid w:val="007D6CC2"/>
    <w:rsid w:val="00860AAE"/>
    <w:rsid w:val="00895F40"/>
    <w:rsid w:val="008A18B4"/>
    <w:rsid w:val="008E3FED"/>
    <w:rsid w:val="008E6466"/>
    <w:rsid w:val="009103F6"/>
    <w:rsid w:val="00A427C4"/>
    <w:rsid w:val="00B31BE7"/>
    <w:rsid w:val="00B346CB"/>
    <w:rsid w:val="00B62642"/>
    <w:rsid w:val="00BC3D1D"/>
    <w:rsid w:val="00BF67A9"/>
    <w:rsid w:val="00C41A34"/>
    <w:rsid w:val="00C63A80"/>
    <w:rsid w:val="00CD6A27"/>
    <w:rsid w:val="00CF5243"/>
    <w:rsid w:val="00D6234B"/>
    <w:rsid w:val="00D70552"/>
    <w:rsid w:val="00E62EBC"/>
    <w:rsid w:val="00ED157C"/>
    <w:rsid w:val="00F14B48"/>
    <w:rsid w:val="00F20354"/>
    <w:rsid w:val="00F26119"/>
    <w:rsid w:val="00F901BB"/>
    <w:rsid w:val="00FC1F9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equencing-events-in-chronological-order-64uk2r" TargetMode="External"/><Relationship Id="rId13" Type="http://schemas.openxmlformats.org/officeDocument/2006/relationships/hyperlink" Target="https://classroom.thenational.academy/lessons/physicalising-pulse-in-different-ways-crt62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differences-between-mammals-and-birds-6gvp8c" TargetMode="External"/><Relationship Id="rId12" Type="http://schemas.openxmlformats.org/officeDocument/2006/relationships/hyperlink" Target="https://www.youtube.com/watch?v=i8LFTOJm5ao&amp;ab_channel=WirralChannel" TargetMode="External"/><Relationship Id="rId17" Type="http://schemas.openxmlformats.org/officeDocument/2006/relationships/hyperlink" Target="https://www.youtube.com/watch?v=mts3gAngIjs&amp;ab_channel=MyFunAnim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jkj382/articles/zjsqb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naming-and-ordering-the-months-of-the-year-crwp2d" TargetMode="External"/><Relationship Id="rId11" Type="http://schemas.openxmlformats.org/officeDocument/2006/relationships/hyperlink" Target="https://www.youtube.com/watch?v=c3oA4wfUBak&amp;t=0s&amp;index=13&amp;list=PLXXLz32NgvajpUL7IpgG0GqBFddJeyUq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intz.app/" TargetMode="External"/><Relationship Id="rId10" Type="http://schemas.openxmlformats.org/officeDocument/2006/relationships/hyperlink" Target="https://classroom.thenational.academy/lessons/reading-and-writing-the-time-to-oclock-part-2-cnj6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reading-and-writing-the-time-to-oclock-part-1-69jk6t" TargetMode="External"/><Relationship Id="rId14" Type="http://schemas.openxmlformats.org/officeDocument/2006/relationships/hyperlink" Target="https://www.youtube.com/watch?v=FrTFAZPQxpE&amp;ab_channel=BBCTe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22</cp:revision>
  <cp:lastPrinted>2020-10-16T10:54:00Z</cp:lastPrinted>
  <dcterms:created xsi:type="dcterms:W3CDTF">2020-11-17T10:07:00Z</dcterms:created>
  <dcterms:modified xsi:type="dcterms:W3CDTF">2020-11-17T13:25:00Z</dcterms:modified>
</cp:coreProperties>
</file>