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FE5554" w:rsidP="00773855">
      <w:r>
        <w:t xml:space="preserve">Nis </w:t>
      </w:r>
    </w:p>
    <w:p w:rsidR="00534C92" w:rsidRPr="00773855" w:rsidRDefault="00773855" w:rsidP="00773855">
      <w:pPr>
        <w:rPr>
          <w:b/>
          <w:sz w:val="24"/>
          <w:szCs w:val="24"/>
        </w:rPr>
      </w:pPr>
      <w:r w:rsidRPr="00773855">
        <w:rPr>
          <w:b/>
          <w:sz w:val="24"/>
          <w:szCs w:val="24"/>
        </w:rPr>
        <w:t>Year</w:t>
      </w:r>
      <w:r w:rsidR="00A11340">
        <w:rPr>
          <w:b/>
          <w:sz w:val="24"/>
          <w:szCs w:val="24"/>
        </w:rPr>
        <w:t xml:space="preserve"> Pre-school  </w:t>
      </w:r>
      <w:r w:rsidR="000C2F17">
        <w:rPr>
          <w:b/>
          <w:sz w:val="24"/>
          <w:szCs w:val="24"/>
        </w:rPr>
        <w:t>Five Senses What the Ladybird Heard 18.01.21</w:t>
      </w:r>
    </w:p>
    <w:tbl>
      <w:tblPr>
        <w:tblStyle w:val="TableGrid"/>
        <w:tblW w:w="5000" w:type="pct"/>
        <w:tblLayout w:type="fixed"/>
        <w:tblLook w:val="04A0" w:firstRow="1" w:lastRow="0" w:firstColumn="1" w:lastColumn="0" w:noHBand="0" w:noVBand="1"/>
      </w:tblPr>
      <w:tblGrid>
        <w:gridCol w:w="2830"/>
        <w:gridCol w:w="2551"/>
        <w:gridCol w:w="2837"/>
        <w:gridCol w:w="2692"/>
        <w:gridCol w:w="3038"/>
      </w:tblGrid>
      <w:tr w:rsidR="00A11340" w:rsidTr="00A11340">
        <w:trPr>
          <w:trHeight w:val="287"/>
        </w:trPr>
        <w:tc>
          <w:tcPr>
            <w:tcW w:w="1014" w:type="pct"/>
            <w:shd w:val="clear" w:color="auto" w:fill="E7E6E6" w:themeFill="background2"/>
          </w:tcPr>
          <w:p w:rsidR="00A11340" w:rsidRDefault="00A11340" w:rsidP="009A18ED">
            <w:r>
              <w:t>Monday</w:t>
            </w:r>
          </w:p>
        </w:tc>
        <w:tc>
          <w:tcPr>
            <w:tcW w:w="914" w:type="pct"/>
            <w:shd w:val="clear" w:color="auto" w:fill="E7E6E6" w:themeFill="background2"/>
          </w:tcPr>
          <w:p w:rsidR="00A11340" w:rsidRDefault="00A11340" w:rsidP="009A18ED">
            <w:r>
              <w:t>Tuesday</w:t>
            </w:r>
          </w:p>
        </w:tc>
        <w:tc>
          <w:tcPr>
            <w:tcW w:w="1017" w:type="pct"/>
            <w:shd w:val="clear" w:color="auto" w:fill="E7E6E6" w:themeFill="background2"/>
          </w:tcPr>
          <w:p w:rsidR="00A11340" w:rsidRDefault="00A11340" w:rsidP="009A18ED">
            <w:r>
              <w:t>Wednesday</w:t>
            </w:r>
          </w:p>
        </w:tc>
        <w:tc>
          <w:tcPr>
            <w:tcW w:w="965" w:type="pct"/>
            <w:shd w:val="clear" w:color="auto" w:fill="E7E6E6" w:themeFill="background2"/>
          </w:tcPr>
          <w:p w:rsidR="00A11340" w:rsidRDefault="00A11340" w:rsidP="009A18ED">
            <w:r>
              <w:t>Thursday</w:t>
            </w:r>
          </w:p>
        </w:tc>
        <w:tc>
          <w:tcPr>
            <w:tcW w:w="1089" w:type="pct"/>
            <w:shd w:val="clear" w:color="auto" w:fill="E7E6E6" w:themeFill="background2"/>
          </w:tcPr>
          <w:p w:rsidR="00A11340" w:rsidRDefault="00A11340" w:rsidP="009A18ED">
            <w:r>
              <w:t>Friday</w:t>
            </w:r>
          </w:p>
        </w:tc>
      </w:tr>
      <w:tr w:rsidR="00A11340" w:rsidRPr="005B62BD" w:rsidTr="00A11340">
        <w:trPr>
          <w:trHeight w:val="287"/>
        </w:trPr>
        <w:tc>
          <w:tcPr>
            <w:tcW w:w="1014" w:type="pct"/>
          </w:tcPr>
          <w:p w:rsidR="006F14BD" w:rsidRDefault="006F14BD" w:rsidP="00A11340">
            <w:pPr>
              <w:rPr>
                <w:rFonts w:ascii="SassoonCRInfant" w:hAnsi="SassoonCRInfant"/>
              </w:rPr>
            </w:pPr>
            <w:r>
              <w:rPr>
                <w:rFonts w:ascii="SassoonCRInfant" w:hAnsi="SassoonCRInfant"/>
              </w:rPr>
              <w:t>Phonics and Physical Development</w:t>
            </w:r>
          </w:p>
          <w:p w:rsidR="00A11340" w:rsidRDefault="008854D5" w:rsidP="00A11340">
            <w:pPr>
              <w:rPr>
                <w:rFonts w:ascii="SassoonCRInfant" w:hAnsi="SassoonCRInfant"/>
              </w:rPr>
            </w:pPr>
            <w:r>
              <w:rPr>
                <w:rFonts w:ascii="SassoonCRInfant" w:hAnsi="SassoonCRInfant"/>
              </w:rPr>
              <w:t>1</w:t>
            </w:r>
          </w:p>
          <w:p w:rsidR="008854D5" w:rsidRDefault="008854D5" w:rsidP="00A11340">
            <w:pPr>
              <w:rPr>
                <w:rFonts w:ascii="SassoonCRInfant" w:hAnsi="SassoonCRInfant"/>
              </w:rPr>
            </w:pPr>
            <w:r>
              <w:rPr>
                <w:rFonts w:ascii="SassoonCRInfant" w:hAnsi="SassoonCRInfant"/>
              </w:rPr>
              <w:t xml:space="preserve">Joe Wicks </w:t>
            </w:r>
          </w:p>
          <w:p w:rsidR="00830D15" w:rsidRDefault="00830D15" w:rsidP="00A11340">
            <w:pPr>
              <w:rPr>
                <w:rFonts w:ascii="SassoonCRInfant" w:hAnsi="SassoonCRInfant"/>
              </w:rPr>
            </w:pPr>
          </w:p>
          <w:p w:rsidR="008854D5" w:rsidRDefault="008854D5" w:rsidP="00A11340">
            <w:pPr>
              <w:rPr>
                <w:rFonts w:ascii="SassoonCRInfant" w:hAnsi="SassoonCRInfant"/>
              </w:rPr>
            </w:pPr>
            <w:r>
              <w:rPr>
                <w:rFonts w:ascii="SassoonCRInfant" w:hAnsi="SassoonCRInfant"/>
              </w:rPr>
              <w:t>2</w:t>
            </w:r>
          </w:p>
          <w:p w:rsidR="008854D5" w:rsidRDefault="008854D5" w:rsidP="008854D5">
            <w:pPr>
              <w:rPr>
                <w:rFonts w:ascii="SassoonPrimaryInfant" w:hAnsi="SassoonPrimaryInfant"/>
                <w:sz w:val="20"/>
                <w:szCs w:val="18"/>
              </w:rPr>
            </w:pPr>
            <w:r w:rsidRPr="00F66A52">
              <w:rPr>
                <w:rFonts w:ascii="SassoonPrimaryInfant" w:hAnsi="SassoonPrimaryInfant"/>
                <w:sz w:val="20"/>
                <w:szCs w:val="18"/>
              </w:rPr>
              <w:t xml:space="preserve">Memory game, put items out on a tray and ask children to look, then remove items and give children a </w:t>
            </w:r>
            <w:proofErr w:type="spellStart"/>
            <w:r w:rsidRPr="00F66A52">
              <w:rPr>
                <w:rFonts w:ascii="SassoonPrimaryInfant" w:hAnsi="SassoonPrimaryInfant"/>
                <w:sz w:val="20"/>
                <w:szCs w:val="18"/>
              </w:rPr>
              <w:t>ticklist</w:t>
            </w:r>
            <w:proofErr w:type="spellEnd"/>
            <w:r w:rsidRPr="00F66A52">
              <w:rPr>
                <w:rFonts w:ascii="SassoonPrimaryInfant" w:hAnsi="SassoonPrimaryInfant"/>
                <w:sz w:val="20"/>
                <w:szCs w:val="18"/>
              </w:rPr>
              <w:t xml:space="preserve"> with added items on, can they pick all the items that were on the tray. </w:t>
            </w:r>
            <w:r w:rsidR="00F66A52" w:rsidRPr="00F66A52">
              <w:rPr>
                <w:rFonts w:ascii="SassoonPrimaryInfant" w:hAnsi="SassoonPrimaryInfant"/>
                <w:sz w:val="20"/>
                <w:szCs w:val="18"/>
              </w:rPr>
              <w:t>(it is a different version of the Kim’s game but they must tick off and remember all items, again start small and work up if they are finding it hard at first)</w:t>
            </w:r>
          </w:p>
          <w:p w:rsidR="00F66A52" w:rsidRDefault="00F66A52" w:rsidP="008854D5">
            <w:pPr>
              <w:rPr>
                <w:rFonts w:ascii="SassoonPrimaryInfant" w:hAnsi="SassoonPrimaryInfant"/>
                <w:sz w:val="20"/>
                <w:szCs w:val="18"/>
              </w:rPr>
            </w:pPr>
            <w:r>
              <w:rPr>
                <w:rFonts w:ascii="SassoonPrimaryInfant" w:hAnsi="SassoonPrimaryInfant"/>
                <w:sz w:val="20"/>
                <w:szCs w:val="18"/>
              </w:rPr>
              <w:t>3</w:t>
            </w:r>
          </w:p>
          <w:p w:rsidR="00F66A52" w:rsidRDefault="00F66A52" w:rsidP="00F66A52">
            <w:pPr>
              <w:autoSpaceDE w:val="0"/>
              <w:autoSpaceDN w:val="0"/>
              <w:adjustRightInd w:val="0"/>
              <w:rPr>
                <w:rFonts w:ascii="SassoonPrimaryInfant" w:hAnsi="SassoonPrimaryInfant"/>
                <w:sz w:val="20"/>
                <w:szCs w:val="24"/>
              </w:rPr>
            </w:pPr>
            <w:r w:rsidRPr="00F66A52">
              <w:rPr>
                <w:rFonts w:ascii="SassoonPrimaryInfant" w:hAnsi="SassoonPrimaryInfant"/>
                <w:b/>
                <w:sz w:val="20"/>
                <w:szCs w:val="24"/>
              </w:rPr>
              <w:t xml:space="preserve">Finger Gym: </w:t>
            </w:r>
            <w:r w:rsidRPr="00F66A52">
              <w:rPr>
                <w:rFonts w:ascii="SassoonPrimaryInfant" w:hAnsi="SassoonPrimaryInfant"/>
                <w:sz w:val="20"/>
                <w:szCs w:val="24"/>
              </w:rPr>
              <w:t xml:space="preserve">Using tweezers 1 minute challenge to sort items into two different piles. E.g. two different coloured playdough balls, pompoms, pasta etc. </w:t>
            </w:r>
          </w:p>
          <w:p w:rsidR="00F66A52" w:rsidRPr="00F66A52" w:rsidRDefault="00F66A52" w:rsidP="00F66A52">
            <w:pPr>
              <w:autoSpaceDE w:val="0"/>
              <w:autoSpaceDN w:val="0"/>
              <w:adjustRightInd w:val="0"/>
              <w:rPr>
                <w:rFonts w:ascii="SassoonPrimaryInfant" w:hAnsi="SassoonPrimaryInfant"/>
                <w:sz w:val="20"/>
                <w:szCs w:val="20"/>
              </w:rPr>
            </w:pPr>
            <w:r w:rsidRPr="00F66A52">
              <w:rPr>
                <w:rFonts w:ascii="SassoonPrimaryInfant" w:hAnsi="SassoonPrimaryInfant"/>
                <w:sz w:val="20"/>
                <w:szCs w:val="20"/>
              </w:rPr>
              <w:t>4</w:t>
            </w:r>
          </w:p>
          <w:p w:rsidR="00F66A52" w:rsidRDefault="00F66A52" w:rsidP="00F66A52">
            <w:pPr>
              <w:autoSpaceDE w:val="0"/>
              <w:autoSpaceDN w:val="0"/>
              <w:adjustRightInd w:val="0"/>
              <w:rPr>
                <w:rFonts w:ascii="SassoonPrimaryInfant" w:hAnsi="SassoonPrimaryInfant" w:cs="HelveticaNeue-Light"/>
                <w:sz w:val="20"/>
                <w:szCs w:val="20"/>
              </w:rPr>
            </w:pPr>
            <w:proofErr w:type="spellStart"/>
            <w:r w:rsidRPr="00F66A52">
              <w:rPr>
                <w:rFonts w:ascii="SassoonPrimaryInfant" w:hAnsi="SassoonPrimaryInfant" w:cs="HelveticaNeue-Light"/>
                <w:sz w:val="20"/>
                <w:szCs w:val="20"/>
              </w:rPr>
              <w:t>We</w:t>
            </w:r>
            <w:r>
              <w:rPr>
                <w:rFonts w:ascii="SassoonPrimaryInfant" w:hAnsi="SassoonPrimaryInfant" w:cs="HelveticaNeue-Light"/>
                <w:sz w:val="20"/>
                <w:szCs w:val="20"/>
              </w:rPr>
              <w:t>ll being</w:t>
            </w:r>
            <w:proofErr w:type="spellEnd"/>
            <w:r>
              <w:rPr>
                <w:rFonts w:ascii="SassoonPrimaryInfant" w:hAnsi="SassoonPrimaryInfant" w:cs="HelveticaNeue-Light"/>
                <w:sz w:val="20"/>
                <w:szCs w:val="20"/>
              </w:rPr>
              <w:t xml:space="preserve"> activity</w:t>
            </w:r>
          </w:p>
          <w:p w:rsidR="00F66A52" w:rsidRDefault="00F66A52" w:rsidP="00F66A52">
            <w:pPr>
              <w:autoSpaceDE w:val="0"/>
              <w:autoSpaceDN w:val="0"/>
              <w:adjustRightInd w:val="0"/>
              <w:rPr>
                <w:rFonts w:ascii="SassoonPrimaryInfant" w:hAnsi="SassoonPrimaryInfant" w:cs="HelveticaNeue-Light"/>
                <w:sz w:val="20"/>
                <w:szCs w:val="20"/>
              </w:rPr>
            </w:pPr>
            <w:r>
              <w:rPr>
                <w:rFonts w:ascii="SassoonPrimaryInfant" w:hAnsi="SassoonPrimaryInfant" w:cs="HelveticaNeue-Light"/>
                <w:sz w:val="20"/>
                <w:szCs w:val="20"/>
              </w:rPr>
              <w:t>Build a den and make a picnic, with your child’s help.</w:t>
            </w:r>
          </w:p>
          <w:p w:rsidR="00F66A52" w:rsidRPr="00F66A52" w:rsidRDefault="00F66A52" w:rsidP="00F66A52">
            <w:pPr>
              <w:autoSpaceDE w:val="0"/>
              <w:autoSpaceDN w:val="0"/>
              <w:adjustRightInd w:val="0"/>
              <w:rPr>
                <w:rFonts w:ascii="SassoonPrimaryInfant" w:hAnsi="SassoonPrimaryInfant" w:cs="HelveticaNeue-Light"/>
                <w:sz w:val="20"/>
                <w:szCs w:val="20"/>
              </w:rPr>
            </w:pPr>
            <w:r>
              <w:rPr>
                <w:rFonts w:ascii="SassoonPrimaryInfant" w:hAnsi="SassoonPrimaryInfant" w:cs="HelveticaNeue-Light"/>
                <w:sz w:val="20"/>
                <w:szCs w:val="20"/>
              </w:rPr>
              <w:t xml:space="preserve">Play a game in your den, shine a torch and make patterns, </w:t>
            </w:r>
            <w:r>
              <w:rPr>
                <w:rFonts w:ascii="SassoonPrimaryInfant" w:hAnsi="SassoonPrimaryInfant" w:cs="HelveticaNeue-Light"/>
                <w:sz w:val="20"/>
                <w:szCs w:val="20"/>
              </w:rPr>
              <w:lastRenderedPageBreak/>
              <w:t xml:space="preserve">listen to some relaxing music and have some lovely cuddles. </w:t>
            </w:r>
          </w:p>
          <w:p w:rsidR="00F66A52" w:rsidRPr="00F66A52" w:rsidRDefault="00F66A52" w:rsidP="008854D5">
            <w:pPr>
              <w:rPr>
                <w:rFonts w:ascii="SassoonPrimaryInfant" w:hAnsi="SassoonPrimaryInfant"/>
                <w:sz w:val="20"/>
                <w:szCs w:val="18"/>
              </w:rPr>
            </w:pPr>
          </w:p>
          <w:p w:rsidR="008854D5" w:rsidRPr="005B62BD" w:rsidRDefault="008854D5" w:rsidP="00A11340">
            <w:pPr>
              <w:rPr>
                <w:rFonts w:ascii="SassoonCRInfant" w:hAnsi="SassoonCRInfant"/>
              </w:rPr>
            </w:pPr>
          </w:p>
          <w:p w:rsidR="00A11340" w:rsidRPr="005B62BD" w:rsidRDefault="00A11340" w:rsidP="00B17DCC">
            <w:pPr>
              <w:rPr>
                <w:rFonts w:ascii="SassoonCRInfant" w:hAnsi="SassoonCRInfant" w:cs="Arial"/>
                <w:szCs w:val="18"/>
                <w:lang w:val="en-US"/>
              </w:rPr>
            </w:pPr>
          </w:p>
          <w:p w:rsidR="00A11340" w:rsidRPr="005B62BD" w:rsidRDefault="00A11340" w:rsidP="00B17DCC">
            <w:pPr>
              <w:rPr>
                <w:rFonts w:ascii="SassoonCRInfant" w:hAnsi="SassoonCRInfant" w:cs="Arial"/>
                <w:sz w:val="18"/>
                <w:szCs w:val="18"/>
                <w:lang w:val="en-US"/>
              </w:rPr>
            </w:pPr>
          </w:p>
          <w:p w:rsidR="00A11340" w:rsidRPr="005B62BD" w:rsidRDefault="00A11340" w:rsidP="00B17DCC">
            <w:pPr>
              <w:rPr>
                <w:rFonts w:ascii="SassoonCRInfant" w:hAnsi="SassoonCRInfant" w:cs="Arial"/>
                <w:sz w:val="18"/>
                <w:szCs w:val="18"/>
                <w:lang w:val="en-US"/>
              </w:rPr>
            </w:pPr>
          </w:p>
          <w:p w:rsidR="00A11340" w:rsidRPr="005B62BD" w:rsidRDefault="00A11340" w:rsidP="00B17DCC">
            <w:pPr>
              <w:rPr>
                <w:rFonts w:ascii="SassoonCRInfant" w:hAnsi="SassoonCRInfant" w:cs="Arial"/>
                <w:sz w:val="18"/>
                <w:szCs w:val="18"/>
                <w:lang w:val="en-US"/>
              </w:rPr>
            </w:pPr>
          </w:p>
          <w:p w:rsidR="00A11340" w:rsidRPr="005B62BD" w:rsidRDefault="00A11340" w:rsidP="00B17DCC">
            <w:pPr>
              <w:rPr>
                <w:rFonts w:ascii="SassoonCRInfant" w:hAnsi="SassoonCRInfant" w:cs="Arial"/>
                <w:sz w:val="18"/>
                <w:szCs w:val="18"/>
                <w:lang w:val="en-US"/>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p w:rsidR="00A11340" w:rsidRPr="005B62BD" w:rsidRDefault="00A11340" w:rsidP="009A18ED">
            <w:pPr>
              <w:rPr>
                <w:rFonts w:ascii="SassoonCRInfant" w:hAnsi="SassoonCRInfant"/>
              </w:rPr>
            </w:pPr>
          </w:p>
        </w:tc>
        <w:tc>
          <w:tcPr>
            <w:tcW w:w="914" w:type="pct"/>
          </w:tcPr>
          <w:p w:rsidR="006F14BD" w:rsidRDefault="006F14BD" w:rsidP="009A18ED">
            <w:pPr>
              <w:rPr>
                <w:rFonts w:ascii="SassoonCRInfant" w:hAnsi="SassoonCRInfant"/>
              </w:rPr>
            </w:pPr>
            <w:r>
              <w:rPr>
                <w:rFonts w:ascii="SassoonCRInfant" w:hAnsi="SassoonCRInfant"/>
              </w:rPr>
              <w:lastRenderedPageBreak/>
              <w:t xml:space="preserve">Understanding the world </w:t>
            </w:r>
          </w:p>
          <w:p w:rsidR="00C832E6" w:rsidRDefault="00F66A52" w:rsidP="009A18ED">
            <w:pPr>
              <w:rPr>
                <w:rFonts w:ascii="SassoonCRInfant" w:hAnsi="SassoonCRInfant"/>
              </w:rPr>
            </w:pPr>
            <w:r>
              <w:rPr>
                <w:rFonts w:ascii="SassoonCRInfant" w:hAnsi="SassoonCRInfant"/>
              </w:rPr>
              <w:t xml:space="preserve">1 </w:t>
            </w:r>
          </w:p>
          <w:p w:rsidR="00F66A52" w:rsidRDefault="00F66A52" w:rsidP="009A18ED">
            <w:pPr>
              <w:rPr>
                <w:rFonts w:ascii="SassoonCRInfant" w:hAnsi="SassoonCRInfant"/>
              </w:rPr>
            </w:pPr>
            <w:r>
              <w:rPr>
                <w:rFonts w:ascii="SassoonCRInfant" w:hAnsi="SassoonCRInfant"/>
              </w:rPr>
              <w:t>Cosmic</w:t>
            </w:r>
            <w:r w:rsidR="001B7BC5">
              <w:rPr>
                <w:rFonts w:ascii="SassoonCRInfant" w:hAnsi="SassoonCRInfant"/>
              </w:rPr>
              <w:t xml:space="preserve"> Kids</w:t>
            </w:r>
            <w:r>
              <w:rPr>
                <w:rFonts w:ascii="SassoonCRInfant" w:hAnsi="SassoonCRInfant"/>
              </w:rPr>
              <w:t xml:space="preserve"> Creepy Crawly Yoga</w:t>
            </w:r>
          </w:p>
          <w:p w:rsidR="00F66A52" w:rsidRDefault="00ED2637" w:rsidP="009A18ED">
            <w:pPr>
              <w:rPr>
                <w:rStyle w:val="Hyperlink"/>
                <w:rFonts w:ascii="SassoonCRInfant" w:hAnsi="SassoonCRInfant"/>
              </w:rPr>
            </w:pPr>
            <w:hyperlink r:id="rId7" w:history="1">
              <w:r w:rsidR="00F66A52" w:rsidRPr="00127CDE">
                <w:rPr>
                  <w:rStyle w:val="Hyperlink"/>
                  <w:rFonts w:ascii="SassoonCRInfant" w:hAnsi="SassoonCRInfant"/>
                </w:rPr>
                <w:t>https://www.youtube.com/watch?v=qIT-9Nnlvn0</w:t>
              </w:r>
            </w:hyperlink>
          </w:p>
          <w:p w:rsidR="00830D15" w:rsidRDefault="00830D15" w:rsidP="009A18ED">
            <w:pPr>
              <w:rPr>
                <w:rFonts w:ascii="SassoonCRInfant" w:hAnsi="SassoonCRInfant"/>
              </w:rPr>
            </w:pPr>
          </w:p>
          <w:p w:rsidR="00F66A52" w:rsidRDefault="006F14BD" w:rsidP="009A18ED">
            <w:pPr>
              <w:rPr>
                <w:rFonts w:ascii="SassoonCRInfant" w:hAnsi="SassoonCRInfant"/>
              </w:rPr>
            </w:pPr>
            <w:r>
              <w:rPr>
                <w:rFonts w:ascii="SassoonCRInfant" w:hAnsi="SassoonCRInfant"/>
              </w:rPr>
              <w:t>2</w:t>
            </w:r>
          </w:p>
          <w:p w:rsidR="006F14BD" w:rsidRPr="00552509" w:rsidRDefault="006F14BD" w:rsidP="006F14BD">
            <w:pPr>
              <w:rPr>
                <w:rFonts w:ascii="SassoonPrimaryInfant" w:hAnsi="SassoonPrimaryInfant" w:cs="Arial"/>
                <w:sz w:val="18"/>
                <w:szCs w:val="20"/>
              </w:rPr>
            </w:pPr>
            <w:r w:rsidRPr="00552509">
              <w:rPr>
                <w:rFonts w:ascii="SassoonPrimaryInfant" w:hAnsi="SassoonPrimaryInfant" w:cs="Arial"/>
                <w:sz w:val="18"/>
                <w:szCs w:val="20"/>
              </w:rPr>
              <w:t xml:space="preserve">Listening to the story of What the Lady Bird Heard. </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Explain about our senses and that we have 5 senses</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Seeing</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Smelling</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Tasting</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 xml:space="preserve">Hearing </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Touching</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Explain that we will learn about Seeing and Smelling this week</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Encourage children to talk about what we see with and what we smell with.</w:t>
            </w:r>
          </w:p>
          <w:p w:rsidR="006F14BD" w:rsidRDefault="006F14BD" w:rsidP="006F14BD">
            <w:pPr>
              <w:rPr>
                <w:rFonts w:ascii="SassoonPrimaryInfant" w:hAnsi="SassoonPrimaryInfant" w:cs="Arial"/>
                <w:sz w:val="18"/>
                <w:szCs w:val="20"/>
              </w:rPr>
            </w:pPr>
            <w:r>
              <w:rPr>
                <w:rFonts w:ascii="SassoonPrimaryInfant" w:hAnsi="SassoonPrimaryInfant" w:cs="Arial"/>
                <w:sz w:val="18"/>
                <w:szCs w:val="20"/>
              </w:rPr>
              <w:t>Why is seeing important?</w:t>
            </w:r>
          </w:p>
          <w:p w:rsidR="006F14BD" w:rsidRDefault="006F14BD" w:rsidP="006F14BD">
            <w:pPr>
              <w:rPr>
                <w:rFonts w:ascii="SassoonPrimaryInfant" w:hAnsi="SassoonPrimaryInfant" w:cs="Arial"/>
                <w:sz w:val="18"/>
                <w:szCs w:val="20"/>
              </w:rPr>
            </w:pPr>
            <w:r w:rsidRPr="00552509">
              <w:rPr>
                <w:rFonts w:ascii="SassoonPrimaryInfant" w:hAnsi="SassoonPrimaryInfant" w:cs="Arial"/>
                <w:sz w:val="18"/>
                <w:szCs w:val="20"/>
              </w:rPr>
              <w:t xml:space="preserve"> Senses walk</w:t>
            </w:r>
            <w:r>
              <w:rPr>
                <w:rFonts w:ascii="SassoonPrimaryInfant" w:hAnsi="SassoonPrimaryInfant" w:cs="Arial"/>
                <w:sz w:val="18"/>
                <w:szCs w:val="20"/>
              </w:rPr>
              <w:t xml:space="preserve"> blind folded or eyes closed, where are they in the house? How do they know? Could they hear something? Smell something?</w:t>
            </w:r>
          </w:p>
          <w:p w:rsidR="006F14BD" w:rsidRDefault="006F14BD" w:rsidP="009A18ED">
            <w:pPr>
              <w:rPr>
                <w:rFonts w:ascii="SassoonPrimaryInfant" w:hAnsi="SassoonPrimaryInfant" w:cs="Arial"/>
                <w:sz w:val="18"/>
                <w:szCs w:val="20"/>
              </w:rPr>
            </w:pPr>
            <w:r>
              <w:rPr>
                <w:rFonts w:ascii="SassoonPrimaryInfant" w:hAnsi="SassoonPrimaryInfant" w:cs="Arial"/>
                <w:sz w:val="18"/>
                <w:szCs w:val="20"/>
              </w:rPr>
              <w:t>3</w:t>
            </w:r>
          </w:p>
          <w:p w:rsidR="00B17C61" w:rsidRDefault="00B17C61" w:rsidP="009A18ED">
            <w:pPr>
              <w:rPr>
                <w:rFonts w:ascii="SassoonCRInfant" w:hAnsi="SassoonCRInfant"/>
              </w:rPr>
            </w:pPr>
            <w:r>
              <w:rPr>
                <w:rFonts w:ascii="SassoonCRInfant" w:hAnsi="SassoonCRInfant"/>
              </w:rPr>
              <w:t xml:space="preserve">If you have different scents in your house, </w:t>
            </w:r>
            <w:r>
              <w:rPr>
                <w:rFonts w:ascii="SassoonCRInfant" w:hAnsi="SassoonCRInfant"/>
              </w:rPr>
              <w:lastRenderedPageBreak/>
              <w:t xml:space="preserve">spray them onto tissue paper and ask your child to match the smells. </w:t>
            </w:r>
            <w:r w:rsidR="00D535E8">
              <w:rPr>
                <w:rFonts w:ascii="SassoonCRInfant" w:hAnsi="SassoonCRInfant"/>
              </w:rPr>
              <w:t xml:space="preserve">It could be perfume, spices, herbs, coffee, cake essence, e.g. lemon/orange etc. toothpaste, etc. </w:t>
            </w:r>
          </w:p>
          <w:p w:rsidR="00F66A52" w:rsidRDefault="00D535E8" w:rsidP="009A18ED">
            <w:pPr>
              <w:rPr>
                <w:rFonts w:ascii="SassoonCRInfant" w:hAnsi="SassoonCRInfant"/>
              </w:rPr>
            </w:pPr>
            <w:r>
              <w:rPr>
                <w:rFonts w:ascii="SassoonCRInfant" w:hAnsi="SassoonCRInfant"/>
              </w:rPr>
              <w:t>Ask them which smell they like most and why, can they describe the smell? Sweet, spicy, strong etc.</w:t>
            </w:r>
          </w:p>
          <w:p w:rsidR="00D535E8" w:rsidRDefault="00D535E8" w:rsidP="009A18ED">
            <w:pPr>
              <w:rPr>
                <w:rFonts w:ascii="SassoonCRInfant" w:hAnsi="SassoonCRInfant"/>
              </w:rPr>
            </w:pPr>
            <w:r>
              <w:rPr>
                <w:rFonts w:ascii="SassoonCRInfant" w:hAnsi="SassoonCRInfant"/>
              </w:rPr>
              <w:t>4.</w:t>
            </w:r>
          </w:p>
          <w:p w:rsidR="00D535E8" w:rsidRPr="00D535E8" w:rsidRDefault="00D535E8" w:rsidP="009A18ED">
            <w:pPr>
              <w:rPr>
                <w:rFonts w:ascii="SassoonPrimaryInfant" w:hAnsi="SassoonPrimaryInfant"/>
              </w:rPr>
            </w:pPr>
            <w:proofErr w:type="spellStart"/>
            <w:r w:rsidRPr="00D535E8">
              <w:rPr>
                <w:rFonts w:ascii="SassoonPrimaryInfant" w:hAnsi="SassoonPrimaryInfant"/>
              </w:rPr>
              <w:t>Well being</w:t>
            </w:r>
            <w:proofErr w:type="spellEnd"/>
            <w:r w:rsidRPr="00D535E8">
              <w:rPr>
                <w:rFonts w:ascii="SassoonPrimaryInfant" w:hAnsi="SassoonPrimaryInfant"/>
              </w:rPr>
              <w:t xml:space="preserve"> activity</w:t>
            </w:r>
          </w:p>
          <w:p w:rsidR="00D535E8" w:rsidRPr="00D535E8" w:rsidRDefault="00D535E8" w:rsidP="009A18ED">
            <w:pPr>
              <w:rPr>
                <w:rFonts w:ascii="SassoonPrimaryInfant" w:hAnsi="SassoonPrimaryInfant"/>
              </w:rPr>
            </w:pPr>
            <w:r w:rsidRPr="00D535E8">
              <w:rPr>
                <w:rFonts w:ascii="SassoonPrimaryInfant" w:hAnsi="SassoonPrimaryInfant"/>
              </w:rPr>
              <w:t>Drive-in movie Take a big cardboard box and decorate it to look like a car. Put a cushion inside, sit in front of your screen and enjoy your film, TV show or game.</w:t>
            </w:r>
          </w:p>
          <w:p w:rsidR="0010705E" w:rsidRPr="00D535E8" w:rsidRDefault="00D535E8" w:rsidP="009A18ED">
            <w:pPr>
              <w:rPr>
                <w:rFonts w:ascii="SassoonPrimaryInfant" w:hAnsi="SassoonPrimaryInfant"/>
              </w:rPr>
            </w:pPr>
            <w:r w:rsidRPr="00D535E8">
              <w:rPr>
                <w:rFonts w:ascii="SassoonPrimaryInfant" w:hAnsi="SassoonPrimaryInfant"/>
              </w:rPr>
              <w:t xml:space="preserve">If you don’t have a box place a blanket out, make it cosy with cushions/ fairy lights, night light </w:t>
            </w:r>
            <w:proofErr w:type="spellStart"/>
            <w:r w:rsidRPr="00D535E8">
              <w:rPr>
                <w:rFonts w:ascii="SassoonPrimaryInfant" w:hAnsi="SassoonPrimaryInfant"/>
              </w:rPr>
              <w:t>etc</w:t>
            </w:r>
            <w:proofErr w:type="spellEnd"/>
            <w:r w:rsidRPr="00D535E8">
              <w:rPr>
                <w:rFonts w:ascii="SassoonPrimaryInfant" w:hAnsi="SassoonPrimaryInfant"/>
              </w:rPr>
              <w:t xml:space="preserve"> and watch your movie on this. </w:t>
            </w:r>
          </w:p>
          <w:p w:rsidR="005369E9" w:rsidRPr="005B62BD" w:rsidRDefault="005369E9" w:rsidP="009A18ED">
            <w:pPr>
              <w:rPr>
                <w:rFonts w:ascii="SassoonCRInfant" w:hAnsi="SassoonCRInfant"/>
              </w:rPr>
            </w:pPr>
          </w:p>
        </w:tc>
        <w:tc>
          <w:tcPr>
            <w:tcW w:w="1017" w:type="pct"/>
          </w:tcPr>
          <w:p w:rsidR="0010705E" w:rsidRDefault="00D535E8" w:rsidP="00313F70">
            <w:pPr>
              <w:rPr>
                <w:rFonts w:ascii="SassoonCRInfant" w:hAnsi="SassoonCRInfant" w:cs="Arial"/>
                <w:lang w:val="en-US"/>
              </w:rPr>
            </w:pPr>
            <w:r>
              <w:rPr>
                <w:rFonts w:ascii="SassoonCRInfant" w:hAnsi="SassoonCRInfant" w:cs="Arial"/>
                <w:lang w:val="en-US"/>
              </w:rPr>
              <w:lastRenderedPageBreak/>
              <w:t>Literacy</w:t>
            </w:r>
          </w:p>
          <w:p w:rsidR="00D535E8" w:rsidRDefault="00D535E8" w:rsidP="00313F70">
            <w:pPr>
              <w:rPr>
                <w:rFonts w:ascii="SassoonCRInfant" w:hAnsi="SassoonCRInfant" w:cs="Arial"/>
                <w:lang w:val="en-US"/>
              </w:rPr>
            </w:pPr>
            <w:r>
              <w:rPr>
                <w:rFonts w:ascii="SassoonCRInfant" w:hAnsi="SassoonCRInfant" w:cs="Arial"/>
                <w:lang w:val="en-US"/>
              </w:rPr>
              <w:t>1</w:t>
            </w:r>
          </w:p>
          <w:p w:rsidR="00D535E8" w:rsidRDefault="00D535E8" w:rsidP="00313F70">
            <w:pPr>
              <w:rPr>
                <w:rFonts w:ascii="SassoonCRInfant" w:hAnsi="SassoonCRInfant" w:cs="Arial"/>
                <w:lang w:val="en-US"/>
              </w:rPr>
            </w:pPr>
            <w:r>
              <w:rPr>
                <w:rFonts w:ascii="SassoonCRInfant" w:hAnsi="SassoonCRInfant" w:cs="Arial"/>
                <w:lang w:val="en-US"/>
              </w:rPr>
              <w:t>Joe Wicks</w:t>
            </w:r>
          </w:p>
          <w:p w:rsidR="0017632D" w:rsidRDefault="0017632D" w:rsidP="00313F70">
            <w:pPr>
              <w:rPr>
                <w:rFonts w:ascii="SassoonCRInfant" w:hAnsi="SassoonCRInfant" w:cs="Arial"/>
                <w:lang w:val="en-US"/>
              </w:rPr>
            </w:pPr>
          </w:p>
          <w:p w:rsidR="00D535E8" w:rsidRDefault="00D535E8" w:rsidP="00313F70">
            <w:pPr>
              <w:rPr>
                <w:rFonts w:ascii="SassoonCRInfant" w:hAnsi="SassoonCRInfant" w:cs="Arial"/>
                <w:lang w:val="en-US"/>
              </w:rPr>
            </w:pPr>
            <w:r>
              <w:rPr>
                <w:rFonts w:ascii="SassoonCRInfant" w:hAnsi="SassoonCRInfant" w:cs="Arial"/>
                <w:lang w:val="en-US"/>
              </w:rPr>
              <w:t>2</w:t>
            </w:r>
          </w:p>
          <w:p w:rsidR="00D535E8" w:rsidRDefault="00602BC8" w:rsidP="00313F70">
            <w:pPr>
              <w:rPr>
                <w:rFonts w:ascii="SassoonCRInfant" w:hAnsi="SassoonCRInfant" w:cs="Arial"/>
                <w:lang w:val="en-US"/>
              </w:rPr>
            </w:pPr>
            <w:r>
              <w:rPr>
                <w:rFonts w:ascii="SassoonCRInfant" w:hAnsi="SassoonCRInfant" w:cs="Arial"/>
                <w:lang w:val="en-US"/>
              </w:rPr>
              <w:t>Listen to the story of What the Lady bird Heard.</w:t>
            </w:r>
          </w:p>
          <w:p w:rsidR="00602BC8" w:rsidRDefault="00602BC8" w:rsidP="00313F70">
            <w:pPr>
              <w:rPr>
                <w:rFonts w:ascii="SassoonCRInfant" w:hAnsi="SassoonCRInfant" w:cs="Arial"/>
                <w:lang w:val="en-US"/>
              </w:rPr>
            </w:pPr>
            <w:r>
              <w:rPr>
                <w:rFonts w:ascii="SassoonCRInfant" w:hAnsi="SassoonCRInfant" w:cs="Arial"/>
                <w:lang w:val="en-US"/>
              </w:rPr>
              <w:t>Have a try at drawing a map with some of the animals from the farm on it.</w:t>
            </w:r>
          </w:p>
          <w:p w:rsidR="00602BC8" w:rsidRDefault="00602BC8" w:rsidP="00313F70">
            <w:pPr>
              <w:rPr>
                <w:rFonts w:ascii="SassoonCRInfant" w:hAnsi="SassoonCRInfant" w:cs="Arial"/>
                <w:lang w:val="en-US"/>
              </w:rPr>
            </w:pPr>
          </w:p>
          <w:p w:rsidR="0017632D" w:rsidRDefault="0017632D" w:rsidP="00313F70">
            <w:pPr>
              <w:rPr>
                <w:rFonts w:ascii="SassoonCRInfant" w:hAnsi="SassoonCRInfant" w:cs="Arial"/>
                <w:lang w:val="en-US"/>
              </w:rPr>
            </w:pPr>
            <w:r>
              <w:rPr>
                <w:rFonts w:ascii="SassoonCRInfant" w:hAnsi="SassoonCRInfant" w:cs="Arial"/>
                <w:lang w:val="en-US"/>
              </w:rPr>
              <w:t>3</w:t>
            </w:r>
          </w:p>
          <w:p w:rsidR="00602BC8" w:rsidRDefault="00602BC8" w:rsidP="00313F70">
            <w:pPr>
              <w:rPr>
                <w:rFonts w:ascii="SassoonCRInfant" w:hAnsi="SassoonCRInfant" w:cs="Arial"/>
                <w:lang w:val="en-US"/>
              </w:rPr>
            </w:pPr>
            <w:r>
              <w:rPr>
                <w:rFonts w:ascii="SassoonCRInfant" w:hAnsi="SassoonCRInfant" w:cs="Arial"/>
                <w:lang w:val="en-US"/>
              </w:rPr>
              <w:t>If you have any animals from the story, could you make your own farm?</w:t>
            </w:r>
          </w:p>
          <w:p w:rsidR="00602BC8" w:rsidRDefault="00602BC8" w:rsidP="00313F70">
            <w:pPr>
              <w:rPr>
                <w:rFonts w:ascii="SassoonCRInfant" w:hAnsi="SassoonCRInfant" w:cs="Arial"/>
                <w:lang w:val="en-US"/>
              </w:rPr>
            </w:pPr>
            <w:r>
              <w:rPr>
                <w:rFonts w:ascii="SassoonCRInfant" w:hAnsi="SassoonCRInfant" w:cs="Arial"/>
                <w:lang w:val="en-US"/>
              </w:rPr>
              <w:t xml:space="preserve">Try to make some signs that you might find at a </w:t>
            </w:r>
            <w:proofErr w:type="spellStart"/>
            <w:r>
              <w:rPr>
                <w:rFonts w:ascii="SassoonCRInfant" w:hAnsi="SassoonCRInfant" w:cs="Arial"/>
                <w:lang w:val="en-US"/>
              </w:rPr>
              <w:t>farm,e.g</w:t>
            </w:r>
            <w:proofErr w:type="spellEnd"/>
            <w:r>
              <w:rPr>
                <w:rFonts w:ascii="SassoonCRInfant" w:hAnsi="SassoonCRInfant" w:cs="Arial"/>
                <w:lang w:val="en-US"/>
              </w:rPr>
              <w:t xml:space="preserve">. </w:t>
            </w:r>
            <w:r>
              <w:rPr>
                <w:noProof/>
                <w:lang w:eastAsia="en-GB"/>
              </w:rPr>
              <w:drawing>
                <wp:inline distT="0" distB="0" distL="0" distR="0">
                  <wp:extent cx="533400" cy="533400"/>
                  <wp:effectExtent l="0" t="0" r="0" b="0"/>
                  <wp:docPr id="3" name="Picture 3" descr="Beware Farm Vehicles - Larg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are Farm Vehicles - Large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noProof/>
                <w:lang w:eastAsia="en-GB"/>
              </w:rPr>
              <w:drawing>
                <wp:inline distT="0" distB="0" distL="0" distR="0" wp14:anchorId="50189ABC" wp14:editId="5AF506D2">
                  <wp:extent cx="600075" cy="600075"/>
                  <wp:effectExtent l="0" t="0" r="9525" b="9525"/>
                  <wp:docPr id="6" name="Picture 6" descr="https://encrypted-tbn0.gstatic.com/images?q=tbn:ANd9GcQ1moRq2HG-lYTsG7mosQoCpIG_JHf8YC7JK4NeYtrsd0viZOf9SCdjO8Up5ACys-ch-_6rPWE&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1moRq2HG-lYTsG7mosQoCpIG_JHf8YC7JK4NeYtrsd0viZOf9SCdjO8Up5ACys-ch-_6rPWE&amp;usqp=C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noProof/>
                <w:lang w:eastAsia="en-GB"/>
              </w:rPr>
              <w:drawing>
                <wp:inline distT="0" distB="0" distL="0" distR="0">
                  <wp:extent cx="540385" cy="603342"/>
                  <wp:effectExtent l="0" t="0" r="0" b="6350"/>
                  <wp:docPr id="4" name="Picture 4" descr="CATTLE - TRAFFIC SIGN REF: T548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TLE - TRAFFIC SIGN REF: T548 5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819" cy="614992"/>
                          </a:xfrm>
                          <a:prstGeom prst="rect">
                            <a:avLst/>
                          </a:prstGeom>
                          <a:noFill/>
                          <a:ln>
                            <a:noFill/>
                          </a:ln>
                        </pic:spPr>
                      </pic:pic>
                    </a:graphicData>
                  </a:graphic>
                </wp:inline>
              </w:drawing>
            </w:r>
            <w:r>
              <w:rPr>
                <w:noProof/>
                <w:lang w:eastAsia="en-GB"/>
              </w:rPr>
              <w:drawing>
                <wp:inline distT="0" distB="0" distL="0" distR="0">
                  <wp:extent cx="581025" cy="841618"/>
                  <wp:effectExtent l="0" t="0" r="0" b="0"/>
                  <wp:docPr id="5" name="Picture 5" descr="wendana Caution Farm Animals Agriculture Farm Stable Field Warning Sign  Aluminum Metal Warning Signs Funny Private Property Signs Home Yard Gate  Notice Sign 8&quot;x12&quot;: Amazon.co.uk: Kitchen &am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ndana Caution Farm Animals Agriculture Farm Stable Field Warning Sign  Aluminum Metal Warning Signs Funny Private Property Signs Home Yard Gate  Notice Sign 8&quot;x12&quot;: Amazon.co.uk: Kitchen &amp; 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863" cy="863110"/>
                          </a:xfrm>
                          <a:prstGeom prst="rect">
                            <a:avLst/>
                          </a:prstGeom>
                          <a:noFill/>
                          <a:ln>
                            <a:noFill/>
                          </a:ln>
                        </pic:spPr>
                      </pic:pic>
                    </a:graphicData>
                  </a:graphic>
                </wp:inline>
              </w:drawing>
            </w:r>
          </w:p>
          <w:p w:rsidR="0017632D" w:rsidRDefault="0017632D" w:rsidP="00313F70">
            <w:pPr>
              <w:rPr>
                <w:rFonts w:ascii="SassoonCRInfant" w:hAnsi="SassoonCRInfant" w:cs="Arial"/>
                <w:lang w:val="en-US"/>
              </w:rPr>
            </w:pPr>
            <w:r>
              <w:rPr>
                <w:rFonts w:ascii="SassoonCRInfant" w:hAnsi="SassoonCRInfant" w:cs="Arial"/>
                <w:lang w:val="en-US"/>
              </w:rPr>
              <w:t xml:space="preserve">What do you think the signs mean? </w:t>
            </w:r>
          </w:p>
          <w:p w:rsidR="00D535E8" w:rsidRDefault="0017632D" w:rsidP="00313F70">
            <w:pPr>
              <w:rPr>
                <w:rFonts w:ascii="SassoonCRInfant" w:hAnsi="SassoonCRInfant" w:cs="Arial"/>
                <w:lang w:val="en-US"/>
              </w:rPr>
            </w:pPr>
            <w:r>
              <w:rPr>
                <w:rFonts w:ascii="SassoonCRInfant" w:hAnsi="SassoonCRInfant" w:cs="Arial"/>
                <w:lang w:val="en-US"/>
              </w:rPr>
              <w:lastRenderedPageBreak/>
              <w:t xml:space="preserve">4 </w:t>
            </w:r>
          </w:p>
          <w:p w:rsidR="001B7BC5" w:rsidRDefault="001B7BC5" w:rsidP="00313F70">
            <w:pPr>
              <w:rPr>
                <w:rFonts w:ascii="SassoonCRInfant" w:hAnsi="SassoonCRInfant" w:cs="Arial"/>
                <w:lang w:val="en-US"/>
              </w:rPr>
            </w:pPr>
            <w:proofErr w:type="spellStart"/>
            <w:r>
              <w:rPr>
                <w:rFonts w:ascii="SassoonCRInfant" w:hAnsi="SassoonCRInfant" w:cs="Arial"/>
                <w:lang w:val="en-US"/>
              </w:rPr>
              <w:t>Well being</w:t>
            </w:r>
            <w:proofErr w:type="spellEnd"/>
            <w:r>
              <w:rPr>
                <w:rFonts w:ascii="SassoonCRInfant" w:hAnsi="SassoonCRInfant" w:cs="Arial"/>
                <w:lang w:val="en-US"/>
              </w:rPr>
              <w:t xml:space="preserve"> activity</w:t>
            </w:r>
          </w:p>
          <w:p w:rsidR="001B7BC5" w:rsidRDefault="001B7BC5" w:rsidP="001B7BC5">
            <w:pPr>
              <w:rPr>
                <w:rFonts w:ascii="SassoonCRInfant" w:hAnsi="SassoonCRInfant" w:cs="Arial"/>
                <w:lang w:val="en-US"/>
              </w:rPr>
            </w:pPr>
            <w:r>
              <w:rPr>
                <w:rFonts w:ascii="SassoonCRInfant" w:hAnsi="SassoonCRInfant" w:cs="Arial"/>
                <w:lang w:val="en-US"/>
              </w:rPr>
              <w:t xml:space="preserve">Have a dance party, </w:t>
            </w:r>
          </w:p>
          <w:p w:rsidR="001B7BC5" w:rsidRPr="005B62BD" w:rsidRDefault="001B7BC5" w:rsidP="001B7BC5">
            <w:pPr>
              <w:rPr>
                <w:rFonts w:ascii="SassoonCRInfant" w:hAnsi="SassoonCRInfant" w:cs="Arial"/>
                <w:lang w:val="en-US"/>
              </w:rPr>
            </w:pPr>
            <w:r>
              <w:rPr>
                <w:rFonts w:ascii="SassoonCRInfant" w:hAnsi="SassoonCRInfant" w:cs="Arial"/>
                <w:lang w:val="en-US"/>
              </w:rPr>
              <w:t xml:space="preserve">Choose your outfits together, the crazier the better, choose your </w:t>
            </w:r>
            <w:proofErr w:type="spellStart"/>
            <w:r>
              <w:rPr>
                <w:rFonts w:ascii="SassoonCRInfant" w:hAnsi="SassoonCRInfant" w:cs="Arial"/>
                <w:lang w:val="en-US"/>
              </w:rPr>
              <w:t>favourite</w:t>
            </w:r>
            <w:proofErr w:type="spellEnd"/>
            <w:r>
              <w:rPr>
                <w:rFonts w:ascii="SassoonCRInfant" w:hAnsi="SassoonCRInfant" w:cs="Arial"/>
                <w:lang w:val="en-US"/>
              </w:rPr>
              <w:t xml:space="preserve"> music and have some fun dancing and singing together. </w:t>
            </w:r>
          </w:p>
        </w:tc>
        <w:tc>
          <w:tcPr>
            <w:tcW w:w="965" w:type="pct"/>
          </w:tcPr>
          <w:p w:rsidR="0010705E" w:rsidRDefault="001B7BC5" w:rsidP="0010705E">
            <w:pPr>
              <w:rPr>
                <w:rFonts w:ascii="SassoonCRInfant" w:hAnsi="SassoonCRInfant"/>
              </w:rPr>
            </w:pPr>
            <w:r>
              <w:rPr>
                <w:rFonts w:ascii="SassoonCRInfant" w:hAnsi="SassoonCRInfant"/>
              </w:rPr>
              <w:lastRenderedPageBreak/>
              <w:t>Maths</w:t>
            </w:r>
          </w:p>
          <w:p w:rsidR="001B7BC5" w:rsidRDefault="001B7BC5" w:rsidP="0010705E">
            <w:pPr>
              <w:rPr>
                <w:rFonts w:ascii="SassoonCRInfant" w:hAnsi="SassoonCRInfant"/>
              </w:rPr>
            </w:pPr>
            <w:r>
              <w:rPr>
                <w:rFonts w:ascii="SassoonCRInfant" w:hAnsi="SassoonCRInfant"/>
              </w:rPr>
              <w:t>1</w:t>
            </w:r>
          </w:p>
          <w:p w:rsidR="001B7BC5" w:rsidRDefault="001B7BC5" w:rsidP="0010705E">
            <w:pPr>
              <w:rPr>
                <w:rFonts w:ascii="SassoonCRInfant" w:hAnsi="SassoonCRInfant"/>
              </w:rPr>
            </w:pPr>
            <w:r>
              <w:rPr>
                <w:rFonts w:ascii="SassoonCRInfant" w:hAnsi="SassoonCRInfant"/>
              </w:rPr>
              <w:t>Cosmic kids Farm Yard Yoga</w:t>
            </w:r>
          </w:p>
          <w:p w:rsidR="001B7BC5" w:rsidRDefault="00ED2637" w:rsidP="0010705E">
            <w:pPr>
              <w:rPr>
                <w:rFonts w:ascii="SassoonCRInfant" w:hAnsi="SassoonCRInfant"/>
              </w:rPr>
            </w:pPr>
            <w:hyperlink r:id="rId12" w:history="1">
              <w:r w:rsidR="001B7BC5" w:rsidRPr="006719AA">
                <w:rPr>
                  <w:rStyle w:val="Hyperlink"/>
                  <w:rFonts w:ascii="SassoonCRInfant" w:hAnsi="SassoonCRInfant"/>
                </w:rPr>
                <w:t>https://www.youtube.com/watch?v=YKmRB2Z3g2s</w:t>
              </w:r>
            </w:hyperlink>
          </w:p>
          <w:p w:rsidR="001B7BC5" w:rsidRDefault="001B7BC5" w:rsidP="0010705E">
            <w:pPr>
              <w:rPr>
                <w:rFonts w:ascii="SassoonCRInfant" w:hAnsi="SassoonCRInfant"/>
              </w:rPr>
            </w:pPr>
          </w:p>
          <w:p w:rsidR="001B7BC5" w:rsidRDefault="001B7BC5" w:rsidP="0010705E">
            <w:pPr>
              <w:rPr>
                <w:rFonts w:ascii="SassoonCRInfant" w:hAnsi="SassoonCRInfant"/>
              </w:rPr>
            </w:pPr>
            <w:r>
              <w:rPr>
                <w:rFonts w:ascii="SassoonCRInfant" w:hAnsi="SassoonCRInfant"/>
              </w:rPr>
              <w:t>2</w:t>
            </w:r>
          </w:p>
          <w:p w:rsidR="00FE5554" w:rsidRDefault="00FE5554" w:rsidP="00FE5554">
            <w:pPr>
              <w:contextualSpacing/>
              <w:rPr>
                <w:rFonts w:ascii="SassoonPrimaryInfant" w:hAnsi="SassoonPrimaryInfant" w:cs="Arial"/>
                <w:sz w:val="18"/>
                <w:szCs w:val="20"/>
              </w:rPr>
            </w:pPr>
            <w:r w:rsidRPr="00473A5A">
              <w:rPr>
                <w:rFonts w:ascii="SassoonPrimaryInfant" w:hAnsi="SassoonPrimaryInfant" w:cs="Arial"/>
                <w:sz w:val="18"/>
                <w:szCs w:val="20"/>
              </w:rPr>
              <w:t xml:space="preserve">Counting </w:t>
            </w:r>
          </w:p>
          <w:p w:rsidR="00FE5554" w:rsidRDefault="00FE5554" w:rsidP="00FE5554">
            <w:pPr>
              <w:contextualSpacing/>
              <w:rPr>
                <w:rFonts w:ascii="SassoonPrimaryInfant" w:hAnsi="SassoonPrimaryInfant" w:cs="Arial"/>
                <w:sz w:val="18"/>
                <w:szCs w:val="20"/>
              </w:rPr>
            </w:pPr>
            <w:r>
              <w:rPr>
                <w:rFonts w:ascii="SassoonPrimaryInfant" w:hAnsi="SassoonPrimaryInfant" w:cs="Arial"/>
                <w:sz w:val="18"/>
                <w:szCs w:val="20"/>
              </w:rPr>
              <w:t>Encourage your child to count from 1-10, can they count past that? Now make a number line for them, can they recognise all the numbers?</w:t>
            </w:r>
          </w:p>
          <w:p w:rsidR="00FE5554" w:rsidRDefault="00FE5554" w:rsidP="00FE5554">
            <w:pPr>
              <w:contextualSpacing/>
              <w:rPr>
                <w:rFonts w:ascii="SassoonPrimaryInfant" w:hAnsi="SassoonPrimaryInfant" w:cs="Arial"/>
                <w:sz w:val="18"/>
                <w:szCs w:val="20"/>
              </w:rPr>
            </w:pPr>
            <w:r>
              <w:rPr>
                <w:rFonts w:ascii="SassoonPrimaryInfant" w:hAnsi="SassoonPrimaryInfant" w:cs="Arial"/>
                <w:sz w:val="18"/>
                <w:szCs w:val="20"/>
              </w:rPr>
              <w:t>Muddle the number line up, can they put it back into order and say the number as they do it?</w:t>
            </w:r>
          </w:p>
          <w:p w:rsidR="00FE5554" w:rsidRDefault="00FE5554" w:rsidP="00FE5554">
            <w:pPr>
              <w:contextualSpacing/>
              <w:rPr>
                <w:rFonts w:ascii="SassoonPrimaryInfant" w:hAnsi="SassoonPrimaryInfant" w:cs="Arial"/>
                <w:sz w:val="18"/>
                <w:szCs w:val="20"/>
              </w:rPr>
            </w:pPr>
            <w:r>
              <w:rPr>
                <w:rFonts w:ascii="SassoonPrimaryInfant" w:hAnsi="SassoonPrimaryInfant" w:cs="Arial"/>
                <w:sz w:val="18"/>
                <w:szCs w:val="20"/>
              </w:rPr>
              <w:t>Can you draw a lady bird for them?</w:t>
            </w:r>
          </w:p>
          <w:p w:rsidR="00FE5554" w:rsidRDefault="00FE5554" w:rsidP="00FE5554">
            <w:pPr>
              <w:contextualSpacing/>
              <w:rPr>
                <w:rFonts w:ascii="SassoonPrimaryInfant" w:hAnsi="SassoonPrimaryInfant" w:cs="Arial"/>
                <w:sz w:val="18"/>
                <w:szCs w:val="20"/>
              </w:rPr>
            </w:pPr>
            <w:r>
              <w:rPr>
                <w:rFonts w:ascii="SassoonPrimaryInfant" w:hAnsi="SassoonPrimaryInfant" w:cs="Arial"/>
                <w:sz w:val="18"/>
                <w:szCs w:val="20"/>
              </w:rPr>
              <w:t>If you have paint can they make finger painting spots on the lady bird, corresponding to the numbers you say?</w:t>
            </w:r>
          </w:p>
          <w:p w:rsidR="00FE5554" w:rsidRPr="00473A5A" w:rsidRDefault="00FE5554" w:rsidP="00FE5554">
            <w:pPr>
              <w:contextualSpacing/>
              <w:rPr>
                <w:rFonts w:ascii="SassoonPrimaryInfant" w:hAnsi="SassoonPrimaryInfant" w:cs="Arial"/>
                <w:sz w:val="18"/>
                <w:szCs w:val="20"/>
              </w:rPr>
            </w:pPr>
            <w:r>
              <w:rPr>
                <w:rFonts w:ascii="SassoonPrimaryInfant" w:hAnsi="SassoonPrimaryInfant" w:cs="Arial"/>
                <w:sz w:val="18"/>
                <w:szCs w:val="20"/>
              </w:rPr>
              <w:t>If no paint, drawing the spots is great too.</w:t>
            </w:r>
          </w:p>
          <w:p w:rsidR="00FE5554" w:rsidRDefault="00FE5554" w:rsidP="00FE5554">
            <w:pPr>
              <w:rPr>
                <w:rFonts w:ascii="SassoonPrimaryInfant" w:hAnsi="SassoonPrimaryInfant" w:cs="Arial"/>
                <w:sz w:val="18"/>
                <w:szCs w:val="20"/>
              </w:rPr>
            </w:pPr>
            <w:r>
              <w:rPr>
                <w:rFonts w:ascii="SassoonPrimaryInfant" w:hAnsi="SassoonPrimaryInfant" w:cs="Arial"/>
                <w:sz w:val="18"/>
                <w:szCs w:val="20"/>
              </w:rPr>
              <w:t>3</w:t>
            </w:r>
            <w:r w:rsidRPr="00473A5A">
              <w:rPr>
                <w:rFonts w:ascii="SassoonPrimaryInfant" w:hAnsi="SassoonPrimaryInfant" w:cs="Arial"/>
                <w:sz w:val="18"/>
                <w:szCs w:val="20"/>
              </w:rPr>
              <w:t xml:space="preserve">            </w:t>
            </w:r>
          </w:p>
          <w:p w:rsidR="00FE5554" w:rsidRDefault="00FE5554" w:rsidP="00FE5554">
            <w:pPr>
              <w:rPr>
                <w:rFonts w:ascii="SassoonPrimaryInfant" w:hAnsi="SassoonPrimaryInfant" w:cs="Arial"/>
                <w:sz w:val="18"/>
                <w:szCs w:val="20"/>
              </w:rPr>
            </w:pPr>
            <w:r>
              <w:rPr>
                <w:rFonts w:ascii="SassoonPrimaryInfant" w:hAnsi="SassoonPrimaryInfant" w:cs="Arial"/>
                <w:sz w:val="18"/>
                <w:szCs w:val="20"/>
              </w:rPr>
              <w:t xml:space="preserve">Can you Make a life size map of the farm? (place different cuddly toys around the room with different building made out of blocks if you can and a pond could be a bowl of water </w:t>
            </w:r>
            <w:proofErr w:type="spellStart"/>
            <w:r>
              <w:rPr>
                <w:rFonts w:ascii="SassoonPrimaryInfant" w:hAnsi="SassoonPrimaryInfant" w:cs="Arial"/>
                <w:sz w:val="18"/>
                <w:szCs w:val="20"/>
              </w:rPr>
              <w:t>etc</w:t>
            </w:r>
            <w:proofErr w:type="spellEnd"/>
            <w:r>
              <w:rPr>
                <w:rFonts w:ascii="SassoonPrimaryInfant" w:hAnsi="SassoonPrimaryInfant" w:cs="Arial"/>
                <w:sz w:val="18"/>
                <w:szCs w:val="20"/>
              </w:rPr>
              <w:t xml:space="preserve">)can </w:t>
            </w:r>
            <w:r>
              <w:rPr>
                <w:rFonts w:ascii="SassoonPrimaryInfant" w:hAnsi="SassoonPrimaryInfant" w:cs="Arial"/>
                <w:sz w:val="18"/>
                <w:szCs w:val="20"/>
              </w:rPr>
              <w:lastRenderedPageBreak/>
              <w:t xml:space="preserve">children count their footsteps from the different parts of the farm. </w:t>
            </w:r>
          </w:p>
          <w:p w:rsidR="00FE5554" w:rsidRDefault="00FE5554" w:rsidP="00FE5554">
            <w:pPr>
              <w:rPr>
                <w:rFonts w:ascii="SassoonPrimaryInfant" w:hAnsi="SassoonPrimaryInfant" w:cs="Arial"/>
                <w:sz w:val="18"/>
                <w:szCs w:val="20"/>
              </w:rPr>
            </w:pPr>
            <w:r>
              <w:rPr>
                <w:rFonts w:ascii="SassoonPrimaryInfant" w:hAnsi="SassoonPrimaryInfant" w:cs="Arial"/>
                <w:sz w:val="18"/>
                <w:szCs w:val="20"/>
              </w:rPr>
              <w:t>4</w:t>
            </w:r>
          </w:p>
          <w:p w:rsidR="00FE5554" w:rsidRDefault="00FE5554" w:rsidP="00FE5554">
            <w:pPr>
              <w:rPr>
                <w:rFonts w:ascii="SassoonPrimaryInfant" w:hAnsi="SassoonPrimaryInfant" w:cs="Arial"/>
                <w:sz w:val="18"/>
                <w:szCs w:val="20"/>
              </w:rPr>
            </w:pPr>
            <w:r>
              <w:rPr>
                <w:rFonts w:ascii="SassoonPrimaryInfant" w:hAnsi="SassoonPrimaryInfant" w:cs="Arial"/>
                <w:sz w:val="18"/>
                <w:szCs w:val="20"/>
              </w:rPr>
              <w:t xml:space="preserve">Create a map(small paper map) or use the map you made in literacy yesterday, draw on the footprints, can they add more to get to the different places and then count them, maybe </w:t>
            </w:r>
            <w:proofErr w:type="spellStart"/>
            <w:r>
              <w:rPr>
                <w:rFonts w:ascii="SassoonPrimaryInfant" w:hAnsi="SassoonPrimaryInfant" w:cs="Arial"/>
                <w:sz w:val="18"/>
                <w:szCs w:val="20"/>
              </w:rPr>
              <w:t>eaier</w:t>
            </w:r>
            <w:proofErr w:type="spellEnd"/>
            <w:r>
              <w:rPr>
                <w:rFonts w:ascii="SassoonPrimaryInfant" w:hAnsi="SassoonPrimaryInfant" w:cs="Arial"/>
                <w:sz w:val="18"/>
                <w:szCs w:val="20"/>
              </w:rPr>
              <w:t xml:space="preserve"> to draw crosses or spots instead of foot prints. </w:t>
            </w:r>
          </w:p>
          <w:p w:rsidR="00FE5554" w:rsidRDefault="00FE5554" w:rsidP="00FE5554">
            <w:pPr>
              <w:rPr>
                <w:rFonts w:ascii="SassoonPrimaryInfant" w:hAnsi="SassoonPrimaryInfant" w:cs="Arial"/>
                <w:sz w:val="18"/>
                <w:szCs w:val="20"/>
              </w:rPr>
            </w:pPr>
            <w:r>
              <w:rPr>
                <w:rFonts w:ascii="SassoonPrimaryInfant" w:hAnsi="SassoonPrimaryInfant" w:cs="Arial"/>
                <w:sz w:val="18"/>
                <w:szCs w:val="20"/>
              </w:rPr>
              <w:t>5</w:t>
            </w:r>
          </w:p>
          <w:p w:rsidR="00FE5554" w:rsidRDefault="00FE5554" w:rsidP="00FE5554">
            <w:pPr>
              <w:rPr>
                <w:rFonts w:ascii="SassoonPrimaryInfant" w:hAnsi="SassoonPrimaryInfant" w:cs="Arial"/>
                <w:sz w:val="18"/>
                <w:szCs w:val="20"/>
              </w:rPr>
            </w:pPr>
            <w:proofErr w:type="spellStart"/>
            <w:r>
              <w:rPr>
                <w:rFonts w:ascii="SassoonPrimaryInfant" w:hAnsi="SassoonPrimaryInfant" w:cs="Arial"/>
                <w:sz w:val="18"/>
                <w:szCs w:val="20"/>
              </w:rPr>
              <w:t>Well being</w:t>
            </w:r>
            <w:proofErr w:type="spellEnd"/>
            <w:r>
              <w:rPr>
                <w:rFonts w:ascii="SassoonPrimaryInfant" w:hAnsi="SassoonPrimaryInfant" w:cs="Arial"/>
                <w:sz w:val="18"/>
                <w:szCs w:val="20"/>
              </w:rPr>
              <w:t xml:space="preserve"> activity</w:t>
            </w:r>
          </w:p>
          <w:p w:rsidR="000C2F17" w:rsidRPr="000C2F17" w:rsidRDefault="000C2F17" w:rsidP="00FE5554">
            <w:pPr>
              <w:rPr>
                <w:rFonts w:ascii="SassoonPrimaryInfant" w:hAnsi="SassoonPrimaryInfant" w:cs="Arial"/>
                <w:szCs w:val="20"/>
              </w:rPr>
            </w:pPr>
            <w:r w:rsidRPr="000C2F17">
              <w:rPr>
                <w:rFonts w:ascii="SassoonPrimaryInfant" w:hAnsi="SassoonPrimaryInfant" w:cs="Arial"/>
                <w:szCs w:val="20"/>
              </w:rPr>
              <w:t>Make a card for a loved one you haven’t been able to see and send it to them.</w:t>
            </w:r>
          </w:p>
          <w:p w:rsidR="00FE5554" w:rsidRDefault="00FE5554" w:rsidP="00FE5554">
            <w:pPr>
              <w:rPr>
                <w:rFonts w:ascii="SassoonPrimaryInfant" w:hAnsi="SassoonPrimaryInfant" w:cs="Arial"/>
                <w:sz w:val="18"/>
                <w:szCs w:val="20"/>
              </w:rPr>
            </w:pPr>
          </w:p>
          <w:p w:rsidR="00FE5554" w:rsidRDefault="00FE5554" w:rsidP="00FE5554">
            <w:pPr>
              <w:rPr>
                <w:rFonts w:ascii="SassoonPrimaryInfant" w:hAnsi="SassoonPrimaryInfant" w:cs="Arial"/>
                <w:sz w:val="18"/>
                <w:szCs w:val="20"/>
              </w:rPr>
            </w:pPr>
          </w:p>
          <w:p w:rsidR="00FE5554" w:rsidRPr="00473A5A" w:rsidRDefault="00FE5554" w:rsidP="00FE5554">
            <w:pPr>
              <w:rPr>
                <w:rFonts w:ascii="SassoonPrimaryInfant" w:hAnsi="SassoonPrimaryInfant" w:cs="Arial"/>
                <w:sz w:val="18"/>
                <w:szCs w:val="20"/>
              </w:rPr>
            </w:pPr>
            <w:r>
              <w:rPr>
                <w:rFonts w:ascii="SassoonPrimaryInfant" w:hAnsi="SassoonPrimaryInfant" w:cs="Arial"/>
                <w:sz w:val="18"/>
                <w:szCs w:val="20"/>
              </w:rPr>
              <w:t xml:space="preserve"> </w:t>
            </w:r>
          </w:p>
          <w:p w:rsidR="001B7BC5" w:rsidRDefault="001B7BC5" w:rsidP="0010705E">
            <w:pPr>
              <w:rPr>
                <w:rFonts w:ascii="SassoonCRInfant" w:hAnsi="SassoonCRInfant"/>
              </w:rPr>
            </w:pPr>
          </w:p>
          <w:p w:rsidR="0010705E" w:rsidRDefault="0010705E" w:rsidP="0010705E">
            <w:pPr>
              <w:rPr>
                <w:rFonts w:ascii="SassoonCRInfant" w:hAnsi="SassoonCRInfant"/>
              </w:rPr>
            </w:pPr>
          </w:p>
          <w:p w:rsidR="00A11340" w:rsidRPr="0010705E" w:rsidRDefault="0010705E" w:rsidP="00602BC8">
            <w:pPr>
              <w:rPr>
                <w:rFonts w:ascii="SassoonCRInfant" w:hAnsi="SassoonCRInfant"/>
              </w:rPr>
            </w:pPr>
            <w:r>
              <w:rPr>
                <w:rFonts w:ascii="SassoonCRInfant" w:hAnsi="SassoonCRInfant"/>
              </w:rPr>
              <w:t xml:space="preserve"> </w:t>
            </w:r>
          </w:p>
        </w:tc>
        <w:tc>
          <w:tcPr>
            <w:tcW w:w="1089" w:type="pct"/>
          </w:tcPr>
          <w:p w:rsidR="00820190" w:rsidRDefault="0019283B" w:rsidP="00820190">
            <w:pPr>
              <w:rPr>
                <w:rFonts w:ascii="SassoonCRInfant" w:hAnsi="SassoonCRInfant"/>
              </w:rPr>
            </w:pPr>
            <w:r>
              <w:rPr>
                <w:rFonts w:ascii="SassoonCRInfant" w:hAnsi="SassoonCRInfant"/>
              </w:rPr>
              <w:lastRenderedPageBreak/>
              <w:t xml:space="preserve"> </w:t>
            </w:r>
            <w:r w:rsidR="00830D15">
              <w:rPr>
                <w:rFonts w:ascii="SassoonCRInfant" w:hAnsi="SassoonCRInfant"/>
              </w:rPr>
              <w:t>EAD</w:t>
            </w:r>
          </w:p>
          <w:p w:rsidR="00830D15" w:rsidRDefault="00830D15" w:rsidP="00820190">
            <w:pPr>
              <w:rPr>
                <w:rFonts w:ascii="SassoonCRInfant" w:hAnsi="SassoonCRInfant"/>
              </w:rPr>
            </w:pPr>
            <w:r>
              <w:rPr>
                <w:rFonts w:ascii="SassoonCRInfant" w:hAnsi="SassoonCRInfant"/>
              </w:rPr>
              <w:t>1</w:t>
            </w:r>
          </w:p>
          <w:p w:rsidR="00830D15" w:rsidRDefault="00830D15" w:rsidP="00820190">
            <w:pPr>
              <w:rPr>
                <w:rFonts w:ascii="SassoonCRInfant" w:hAnsi="SassoonCRInfant"/>
              </w:rPr>
            </w:pPr>
            <w:r>
              <w:rPr>
                <w:rFonts w:ascii="SassoonCRInfant" w:hAnsi="SassoonCRInfant"/>
              </w:rPr>
              <w:t>Joe Wicks</w:t>
            </w:r>
          </w:p>
          <w:p w:rsidR="00830D15" w:rsidRDefault="00830D15" w:rsidP="00820190">
            <w:pPr>
              <w:rPr>
                <w:rFonts w:ascii="SassoonCRInfant" w:hAnsi="SassoonCRInfant"/>
              </w:rPr>
            </w:pPr>
          </w:p>
          <w:p w:rsidR="00830D15" w:rsidRDefault="00830D15" w:rsidP="00820190">
            <w:pPr>
              <w:rPr>
                <w:rFonts w:ascii="SassoonCRInfant" w:hAnsi="SassoonCRInfant"/>
              </w:rPr>
            </w:pPr>
            <w:r>
              <w:rPr>
                <w:rFonts w:ascii="SassoonCRInfant" w:hAnsi="SassoonCRInfant"/>
              </w:rPr>
              <w:t>2</w:t>
            </w:r>
          </w:p>
          <w:p w:rsidR="00830D15" w:rsidRDefault="00ED2637" w:rsidP="00820190">
            <w:pPr>
              <w:rPr>
                <w:rFonts w:ascii="SassoonCRInfant" w:hAnsi="SassoonCRInfant"/>
              </w:rPr>
            </w:pPr>
            <w:r>
              <w:rPr>
                <w:rFonts w:ascii="SassoonCRInfant" w:hAnsi="SassoonCRInfant"/>
              </w:rPr>
              <w:t>Thinking about their sense of hearing can you child listen to some different sounds and guess what they are?</w:t>
            </w:r>
            <w:r>
              <w:t xml:space="preserve"> </w:t>
            </w:r>
            <w:hyperlink r:id="rId13" w:history="1">
              <w:r w:rsidRPr="009C2E5B">
                <w:rPr>
                  <w:rStyle w:val="Hyperlink"/>
                  <w:rFonts w:ascii="SassoonCRInfant" w:hAnsi="SassoonCRInfant"/>
                </w:rPr>
                <w:t>https://www.youtube.com/watch?v=Qd6wZHUDCUg</w:t>
              </w:r>
            </w:hyperlink>
          </w:p>
          <w:p w:rsidR="00ED2637" w:rsidRDefault="00ED2637" w:rsidP="00820190">
            <w:pPr>
              <w:rPr>
                <w:rFonts w:ascii="SassoonCRInfant" w:hAnsi="SassoonCRInfant"/>
              </w:rPr>
            </w:pPr>
          </w:p>
          <w:p w:rsidR="00ED2637" w:rsidRDefault="00ED2637" w:rsidP="00820190">
            <w:pPr>
              <w:rPr>
                <w:rFonts w:ascii="SassoonCRInfant" w:hAnsi="SassoonCRInfant"/>
              </w:rPr>
            </w:pPr>
            <w:r>
              <w:rPr>
                <w:rFonts w:ascii="SassoonCRInfant" w:hAnsi="SassoonCRInfant"/>
              </w:rPr>
              <w:t>Can you make your own sound shakers using an empty bottle and rice or pasta or two different ones, can you shake them loudly/quietly and decorate them?</w:t>
            </w:r>
          </w:p>
          <w:p w:rsidR="00ED2637" w:rsidRDefault="00ED2637" w:rsidP="00820190">
            <w:pPr>
              <w:rPr>
                <w:rFonts w:ascii="SassoonCRInfant" w:hAnsi="SassoonCRInfant"/>
              </w:rPr>
            </w:pPr>
            <w:bookmarkStart w:id="0" w:name="_GoBack"/>
            <w:bookmarkEnd w:id="0"/>
          </w:p>
          <w:p w:rsidR="00830D15" w:rsidRDefault="00830D15" w:rsidP="00820190">
            <w:pPr>
              <w:rPr>
                <w:rFonts w:ascii="SassoonCRInfant" w:hAnsi="SassoonCRInfant"/>
              </w:rPr>
            </w:pPr>
            <w:r>
              <w:rPr>
                <w:rFonts w:ascii="SassoonCRInfant" w:hAnsi="SassoonCRInfant"/>
              </w:rPr>
              <w:t>3.</w:t>
            </w:r>
          </w:p>
          <w:p w:rsidR="00830D15" w:rsidRDefault="00830D15" w:rsidP="00820190">
            <w:pPr>
              <w:rPr>
                <w:rFonts w:ascii="SassoonCRInfant" w:hAnsi="SassoonCRInfant"/>
              </w:rPr>
            </w:pPr>
            <w:r>
              <w:rPr>
                <w:rFonts w:ascii="SassoonCRInfant" w:hAnsi="SassoonCRInfant"/>
              </w:rPr>
              <w:t>These activities are all about your sense of smell.</w:t>
            </w:r>
          </w:p>
          <w:p w:rsidR="00830D15" w:rsidRDefault="00830D15" w:rsidP="00820190">
            <w:pPr>
              <w:rPr>
                <w:rFonts w:ascii="SassoonCRInfant" w:hAnsi="SassoonCRInfant"/>
              </w:rPr>
            </w:pPr>
            <w:r>
              <w:rPr>
                <w:rFonts w:ascii="SassoonCRInfant" w:hAnsi="SassoonCRInfant"/>
              </w:rPr>
              <w:t>Can your child paint with scented paints, mix different scents into the paint, what do they smell like?</w:t>
            </w:r>
          </w:p>
          <w:p w:rsidR="00830D15" w:rsidRDefault="00830D15" w:rsidP="00820190">
            <w:pPr>
              <w:rPr>
                <w:rFonts w:ascii="SassoonCRInfant" w:hAnsi="SassoonCRInfant"/>
              </w:rPr>
            </w:pPr>
            <w:r>
              <w:rPr>
                <w:rFonts w:ascii="SassoonCRInfant" w:hAnsi="SassoonCRInfant"/>
              </w:rPr>
              <w:lastRenderedPageBreak/>
              <w:t>If you don’t have paints they could always paint with any spices you have in the cupboard, e.g. cumin, paprika, etc.</w:t>
            </w:r>
          </w:p>
          <w:p w:rsidR="00830D15" w:rsidRDefault="00830D15" w:rsidP="00820190">
            <w:pPr>
              <w:rPr>
                <w:rFonts w:ascii="SassoonCRInfant" w:hAnsi="SassoonCRInfant"/>
              </w:rPr>
            </w:pPr>
            <w:r>
              <w:rPr>
                <w:rFonts w:ascii="SassoonCRInfant" w:hAnsi="SassoonCRInfant"/>
              </w:rPr>
              <w:t xml:space="preserve">If you have dried herbs, e.g. coriander, parsley, mixed herbs </w:t>
            </w:r>
            <w:proofErr w:type="spellStart"/>
            <w:r>
              <w:rPr>
                <w:rFonts w:ascii="SassoonCRInfant" w:hAnsi="SassoonCRInfant"/>
              </w:rPr>
              <w:t>etc</w:t>
            </w:r>
            <w:proofErr w:type="spellEnd"/>
            <w:r>
              <w:rPr>
                <w:rFonts w:ascii="SassoonCRInfant" w:hAnsi="SassoonCRInfant"/>
              </w:rPr>
              <w:t xml:space="preserve"> mix them with some warm water and allow your child to do water play, the warm water will bring out the smell of the herbs. </w:t>
            </w:r>
          </w:p>
          <w:p w:rsidR="00830D15" w:rsidRDefault="00830D15" w:rsidP="00820190">
            <w:pPr>
              <w:rPr>
                <w:rFonts w:ascii="SassoonCRInfant" w:hAnsi="SassoonCRInfant"/>
              </w:rPr>
            </w:pPr>
            <w:r>
              <w:rPr>
                <w:rFonts w:ascii="SassoonCRInfant" w:hAnsi="SassoonCRInfant"/>
              </w:rPr>
              <w:t xml:space="preserve">Coffee playdough is another </w:t>
            </w:r>
            <w:r w:rsidR="00493260">
              <w:rPr>
                <w:rFonts w:ascii="SassoonCRInfant" w:hAnsi="SassoonCRInfant"/>
              </w:rPr>
              <w:t xml:space="preserve">scent activity you can do where you mix coffee to the water before adding it to your salt dough mix. </w:t>
            </w:r>
          </w:p>
          <w:p w:rsidR="00493260" w:rsidRDefault="00493260" w:rsidP="00820190">
            <w:pPr>
              <w:rPr>
                <w:rFonts w:ascii="SassoonCRInfant" w:hAnsi="SassoonCRInfant"/>
              </w:rPr>
            </w:pPr>
          </w:p>
          <w:p w:rsidR="00493260" w:rsidRDefault="00493260" w:rsidP="00820190">
            <w:pPr>
              <w:rPr>
                <w:rFonts w:ascii="SassoonCRInfant" w:hAnsi="SassoonCRInfant"/>
              </w:rPr>
            </w:pPr>
            <w:r>
              <w:rPr>
                <w:rFonts w:ascii="SassoonCRInfant" w:hAnsi="SassoonCRInfant"/>
              </w:rPr>
              <w:t>4.</w:t>
            </w:r>
          </w:p>
          <w:p w:rsidR="00493260" w:rsidRPr="00493260" w:rsidRDefault="00830D15" w:rsidP="00830D15">
            <w:pPr>
              <w:rPr>
                <w:rFonts w:ascii="SassoonPrimaryInfant" w:hAnsi="SassoonPrimaryInfant" w:cs="Arial"/>
                <w:szCs w:val="18"/>
              </w:rPr>
            </w:pPr>
            <w:r w:rsidRPr="00493260">
              <w:rPr>
                <w:rFonts w:ascii="SassoonPrimaryInfant" w:hAnsi="SassoonPrimaryInfant" w:cs="Arial"/>
                <w:szCs w:val="18"/>
              </w:rPr>
              <w:t>Create own farm small world role play in a box</w:t>
            </w:r>
          </w:p>
          <w:p w:rsidR="00830D15" w:rsidRPr="00493260" w:rsidRDefault="00830D15" w:rsidP="00830D15">
            <w:pPr>
              <w:rPr>
                <w:rFonts w:ascii="SassoonPrimaryInfant" w:hAnsi="SassoonPrimaryInfant" w:cs="Arial"/>
                <w:szCs w:val="18"/>
              </w:rPr>
            </w:pPr>
            <w:r w:rsidRPr="00493260">
              <w:rPr>
                <w:rFonts w:ascii="SassoonPrimaryInfant" w:hAnsi="SassoonPrimaryInfant" w:cs="Arial"/>
                <w:szCs w:val="18"/>
              </w:rPr>
              <w:t>Build farm buildings using blocks etc.</w:t>
            </w:r>
          </w:p>
          <w:p w:rsidR="00830D15" w:rsidRDefault="00830D15" w:rsidP="00830D15">
            <w:pPr>
              <w:rPr>
                <w:rFonts w:ascii="SassoonPrimaryInfant" w:hAnsi="SassoonPrimaryInfant" w:cs="Arial"/>
                <w:szCs w:val="18"/>
              </w:rPr>
            </w:pPr>
            <w:r w:rsidRPr="00493260">
              <w:rPr>
                <w:rFonts w:ascii="SassoonPrimaryInfant" w:hAnsi="SassoonPrimaryInfant" w:cs="Arial"/>
                <w:szCs w:val="18"/>
              </w:rPr>
              <w:t>Building a trap to trap the robbers</w:t>
            </w:r>
          </w:p>
          <w:p w:rsidR="00493260" w:rsidRDefault="00493260" w:rsidP="00830D15">
            <w:pPr>
              <w:rPr>
                <w:rFonts w:ascii="SassoonPrimaryInfant" w:hAnsi="SassoonPrimaryInfant" w:cs="Arial"/>
                <w:szCs w:val="18"/>
              </w:rPr>
            </w:pPr>
          </w:p>
          <w:p w:rsidR="00493260" w:rsidRPr="00493260" w:rsidRDefault="00493260" w:rsidP="00830D15">
            <w:pPr>
              <w:rPr>
                <w:rFonts w:ascii="SassoonPrimaryInfant" w:hAnsi="SassoonPrimaryInfant" w:cs="Arial"/>
                <w:szCs w:val="18"/>
              </w:rPr>
            </w:pPr>
            <w:r>
              <w:rPr>
                <w:rFonts w:ascii="SassoonPrimaryInfant" w:hAnsi="SassoonPrimaryInfant" w:cs="Arial"/>
                <w:szCs w:val="18"/>
              </w:rPr>
              <w:t xml:space="preserve">5 </w:t>
            </w:r>
            <w:proofErr w:type="spellStart"/>
            <w:r>
              <w:rPr>
                <w:rFonts w:ascii="SassoonPrimaryInfant" w:hAnsi="SassoonPrimaryInfant" w:cs="Arial"/>
                <w:szCs w:val="18"/>
              </w:rPr>
              <w:t>Well being</w:t>
            </w:r>
            <w:proofErr w:type="spellEnd"/>
            <w:r>
              <w:rPr>
                <w:rFonts w:ascii="SassoonPrimaryInfant" w:hAnsi="SassoonPrimaryInfant" w:cs="Arial"/>
                <w:szCs w:val="18"/>
              </w:rPr>
              <w:t xml:space="preserve"> activity</w:t>
            </w:r>
          </w:p>
          <w:p w:rsidR="00830D15" w:rsidRPr="005B62BD" w:rsidRDefault="000C2F17" w:rsidP="00820190">
            <w:pPr>
              <w:rPr>
                <w:rFonts w:ascii="SassoonCRInfant" w:hAnsi="SassoonCRInfant"/>
              </w:rPr>
            </w:pPr>
            <w:r>
              <w:rPr>
                <w:rFonts w:ascii="SassoonCRInfant" w:hAnsi="SassoonCRInfant"/>
              </w:rPr>
              <w:t xml:space="preserve">Play a game together, it could be a board game or hide and seek, musical statues etc. </w:t>
            </w:r>
          </w:p>
        </w:tc>
      </w:tr>
    </w:tbl>
    <w:p w:rsidR="00773855" w:rsidRPr="005B62BD" w:rsidRDefault="00773855" w:rsidP="00773855">
      <w:pPr>
        <w:rPr>
          <w:rFonts w:ascii="SassoonCRInfant" w:hAnsi="SassoonCRInfant"/>
        </w:rPr>
      </w:pPr>
    </w:p>
    <w:sectPr w:rsidR="00773855" w:rsidRPr="005B62BD" w:rsidSect="00773855">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55" w:rsidRDefault="00773855" w:rsidP="00773855">
      <w:pPr>
        <w:spacing w:after="0" w:line="240" w:lineRule="auto"/>
      </w:pPr>
      <w:r>
        <w:separator/>
      </w:r>
    </w:p>
  </w:endnote>
  <w:endnote w:type="continuationSeparator" w:id="0">
    <w:p w:rsidR="00773855" w:rsidRDefault="00773855"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CRInfant">
    <w:altName w:val="Corbel"/>
    <w:panose1 w:val="02010503020300020003"/>
    <w:charset w:val="00"/>
    <w:family w:val="auto"/>
    <w:pitch w:val="variable"/>
    <w:sig w:usb0="A00000AF" w:usb1="1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55" w:rsidRDefault="00773855" w:rsidP="00773855">
      <w:pPr>
        <w:spacing w:after="0" w:line="240" w:lineRule="auto"/>
      </w:pPr>
      <w:r>
        <w:separator/>
      </w:r>
    </w:p>
  </w:footnote>
  <w:footnote w:type="continuationSeparator" w:id="0">
    <w:p w:rsidR="00773855" w:rsidRDefault="00773855"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7F19"/>
    <w:multiLevelType w:val="hybridMultilevel"/>
    <w:tmpl w:val="EC9A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D5998"/>
    <w:multiLevelType w:val="hybridMultilevel"/>
    <w:tmpl w:val="59406798"/>
    <w:lvl w:ilvl="0" w:tplc="A58C776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A4F4C"/>
    <w:multiLevelType w:val="hybridMultilevel"/>
    <w:tmpl w:val="D852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4"/>
  </w:num>
  <w:num w:numId="6">
    <w:abstractNumId w:val="5"/>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C2F17"/>
    <w:rsid w:val="0010705E"/>
    <w:rsid w:val="0017632D"/>
    <w:rsid w:val="0019283B"/>
    <w:rsid w:val="001B7BC5"/>
    <w:rsid w:val="001C7319"/>
    <w:rsid w:val="00313F70"/>
    <w:rsid w:val="00395757"/>
    <w:rsid w:val="00493260"/>
    <w:rsid w:val="004E40AF"/>
    <w:rsid w:val="004F1A3B"/>
    <w:rsid w:val="00534C92"/>
    <w:rsid w:val="005369E9"/>
    <w:rsid w:val="005B62BD"/>
    <w:rsid w:val="00602BC8"/>
    <w:rsid w:val="006D05EE"/>
    <w:rsid w:val="006F14BD"/>
    <w:rsid w:val="00773855"/>
    <w:rsid w:val="007F2D2C"/>
    <w:rsid w:val="00820190"/>
    <w:rsid w:val="00830D15"/>
    <w:rsid w:val="008854D5"/>
    <w:rsid w:val="00A11340"/>
    <w:rsid w:val="00A11F78"/>
    <w:rsid w:val="00B17C61"/>
    <w:rsid w:val="00B17DCC"/>
    <w:rsid w:val="00C832E6"/>
    <w:rsid w:val="00D535E8"/>
    <w:rsid w:val="00E31AF4"/>
    <w:rsid w:val="00ED2637"/>
    <w:rsid w:val="00F66A52"/>
    <w:rsid w:val="00F91E8F"/>
    <w:rsid w:val="00FE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d6wZHUDCUg" TargetMode="External"/><Relationship Id="rId3" Type="http://schemas.openxmlformats.org/officeDocument/2006/relationships/settings" Target="settings.xml"/><Relationship Id="rId7" Type="http://schemas.openxmlformats.org/officeDocument/2006/relationships/hyperlink" Target="https://www.youtube.com/watch?v=qIT-9Nnlvn0" TargetMode="External"/><Relationship Id="rId12" Type="http://schemas.openxmlformats.org/officeDocument/2006/relationships/hyperlink" Target="https://www.youtube.com/watch?v=YKmRB2Z3g2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3</cp:revision>
  <cp:lastPrinted>2021-01-07T10:59:00Z</cp:lastPrinted>
  <dcterms:created xsi:type="dcterms:W3CDTF">2021-01-14T13:28:00Z</dcterms:created>
  <dcterms:modified xsi:type="dcterms:W3CDTF">2021-01-14T16:45:00Z</dcterms:modified>
</cp:coreProperties>
</file>