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C38" w:rsidRDefault="0035408F">
      <w:pPr>
        <w:jc w:val="center"/>
        <w:rPr>
          <w:rFonts w:ascii="SassoonPrimaryInfant" w:eastAsia="SassoonPrimaryInfant" w:hAnsi="SassoonPrimaryInfant" w:cs="SassoonPrimaryInfant"/>
          <w:color w:val="548DD4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 xml:space="preserve">Date: </w:t>
      </w:r>
      <w:r w:rsidR="000538A8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12</w:t>
      </w:r>
      <w:r w:rsidR="009135CE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.03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.23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548DD4"/>
          <w:sz w:val="34"/>
          <w:szCs w:val="34"/>
        </w:rPr>
        <w:t>Blue</w:t>
      </w:r>
    </w:p>
    <w:p w:rsidR="00184C38" w:rsidRDefault="0035408F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Please learn the following words ready for our test on Friday </w:t>
      </w:r>
      <w:r w:rsidR="009135CE">
        <w:rPr>
          <w:rFonts w:ascii="SassoonPrimaryInfant" w:eastAsia="SassoonPrimaryInfant" w:hAnsi="SassoonPrimaryInfant" w:cs="SassoonPrimaryInfant"/>
          <w:sz w:val="40"/>
          <w:szCs w:val="40"/>
        </w:rPr>
        <w:t>1</w:t>
      </w:r>
      <w:r w:rsidR="000538A8">
        <w:rPr>
          <w:rFonts w:ascii="SassoonPrimaryInfant" w:eastAsia="SassoonPrimaryInfant" w:hAnsi="SassoonPrimaryInfant" w:cs="SassoonPrimaryInfant"/>
          <w:sz w:val="40"/>
          <w:szCs w:val="40"/>
        </w:rPr>
        <w:t>6</w:t>
      </w:r>
      <w:r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th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</w:t>
      </w:r>
      <w:r w:rsidR="009135CE">
        <w:rPr>
          <w:rFonts w:ascii="SassoonPrimaryInfant" w:eastAsia="SassoonPrimaryInfant" w:hAnsi="SassoonPrimaryInfant" w:cs="SassoonPrimaryInfant"/>
          <w:sz w:val="40"/>
          <w:szCs w:val="40"/>
        </w:rPr>
        <w:t>March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2023. </w:t>
      </w:r>
    </w:p>
    <w:tbl>
      <w:tblPr>
        <w:tblStyle w:val="af8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9"/>
        <w:gridCol w:w="841"/>
        <w:gridCol w:w="1207"/>
        <w:gridCol w:w="2347"/>
        <w:gridCol w:w="1230"/>
        <w:gridCol w:w="2347"/>
        <w:gridCol w:w="1230"/>
        <w:gridCol w:w="2347"/>
        <w:gridCol w:w="1230"/>
      </w:tblGrid>
      <w:tr w:rsidR="00184C38">
        <w:trPr>
          <w:trHeight w:val="571"/>
        </w:trPr>
        <w:tc>
          <w:tcPr>
            <w:tcW w:w="3179" w:type="dxa"/>
            <w:vAlign w:val="bottom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841" w:type="dxa"/>
            <w:vAlign w:val="bottom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1207" w:type="dxa"/>
            <w:vAlign w:val="bottom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47" w:type="dxa"/>
            <w:vAlign w:val="bottom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7" w:type="dxa"/>
            <w:vAlign w:val="bottom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7" w:type="dxa"/>
            <w:vAlign w:val="bottom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184C38">
        <w:trPr>
          <w:trHeight w:val="686"/>
        </w:trPr>
        <w:tc>
          <w:tcPr>
            <w:tcW w:w="3179" w:type="dxa"/>
          </w:tcPr>
          <w:p w:rsidR="00184C38" w:rsidRDefault="0035408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841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230" w:type="dxa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2347" w:type="dxa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30" w:type="dxa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2347" w:type="dxa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30" w:type="dxa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184C38">
        <w:trPr>
          <w:trHeight w:val="713"/>
        </w:trPr>
        <w:tc>
          <w:tcPr>
            <w:tcW w:w="3179" w:type="dxa"/>
          </w:tcPr>
          <w:p w:rsidR="00184C38" w:rsidRDefault="000538A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popular</w:t>
            </w:r>
          </w:p>
        </w:tc>
        <w:tc>
          <w:tcPr>
            <w:tcW w:w="841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184C38" w:rsidRDefault="00184C3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184C38" w:rsidRDefault="00184C3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184C38">
        <w:trPr>
          <w:trHeight w:val="713"/>
        </w:trPr>
        <w:tc>
          <w:tcPr>
            <w:tcW w:w="3179" w:type="dxa"/>
          </w:tcPr>
          <w:p w:rsidR="00184C38" w:rsidRDefault="000538A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2"/>
                <w:szCs w:val="42"/>
              </w:rPr>
              <w:t>position</w:t>
            </w:r>
          </w:p>
        </w:tc>
        <w:tc>
          <w:tcPr>
            <w:tcW w:w="841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184C38" w:rsidRDefault="00184C3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184C38" w:rsidRDefault="00184C3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184C38">
        <w:trPr>
          <w:trHeight w:val="713"/>
        </w:trPr>
        <w:tc>
          <w:tcPr>
            <w:tcW w:w="3179" w:type="dxa"/>
          </w:tcPr>
          <w:p w:rsidR="00184C38" w:rsidRDefault="000538A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possession</w:t>
            </w:r>
          </w:p>
        </w:tc>
        <w:tc>
          <w:tcPr>
            <w:tcW w:w="841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184C38" w:rsidRDefault="00184C3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184C38" w:rsidRDefault="00184C3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184C38">
        <w:trPr>
          <w:trHeight w:val="713"/>
        </w:trPr>
        <w:tc>
          <w:tcPr>
            <w:tcW w:w="3179" w:type="dxa"/>
          </w:tcPr>
          <w:p w:rsidR="00184C38" w:rsidRDefault="000538A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possible</w:t>
            </w:r>
          </w:p>
        </w:tc>
        <w:tc>
          <w:tcPr>
            <w:tcW w:w="841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184C38" w:rsidRDefault="00184C3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184C38" w:rsidRDefault="00184C3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184C38">
        <w:trPr>
          <w:trHeight w:val="705"/>
        </w:trPr>
        <w:tc>
          <w:tcPr>
            <w:tcW w:w="3179" w:type="dxa"/>
          </w:tcPr>
          <w:p w:rsidR="00184C38" w:rsidRDefault="000538A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potatoes</w:t>
            </w:r>
          </w:p>
        </w:tc>
        <w:tc>
          <w:tcPr>
            <w:tcW w:w="841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184C38" w:rsidRDefault="00184C3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184C38" w:rsidRDefault="00184C3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184C38">
        <w:trPr>
          <w:trHeight w:val="713"/>
        </w:trPr>
        <w:tc>
          <w:tcPr>
            <w:tcW w:w="3179" w:type="dxa"/>
          </w:tcPr>
          <w:p w:rsidR="00184C38" w:rsidRDefault="000538A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pressure</w:t>
            </w:r>
          </w:p>
        </w:tc>
        <w:tc>
          <w:tcPr>
            <w:tcW w:w="841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184C38" w:rsidRDefault="00184C3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184C38" w:rsidRDefault="00184C3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184C38">
        <w:trPr>
          <w:trHeight w:val="713"/>
        </w:trPr>
        <w:tc>
          <w:tcPr>
            <w:tcW w:w="3179" w:type="dxa"/>
          </w:tcPr>
          <w:p w:rsidR="00184C38" w:rsidRDefault="000538A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probably</w:t>
            </w:r>
          </w:p>
        </w:tc>
        <w:tc>
          <w:tcPr>
            <w:tcW w:w="841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184C38" w:rsidRDefault="00184C3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184C38" w:rsidRDefault="00184C3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184C38">
        <w:trPr>
          <w:trHeight w:val="713"/>
        </w:trPr>
        <w:tc>
          <w:tcPr>
            <w:tcW w:w="3179" w:type="dxa"/>
          </w:tcPr>
          <w:p w:rsidR="00184C38" w:rsidRDefault="000538A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promise</w:t>
            </w:r>
          </w:p>
        </w:tc>
        <w:tc>
          <w:tcPr>
            <w:tcW w:w="841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184C38" w:rsidRDefault="00184C3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184C38" w:rsidRDefault="00184C3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184C38">
        <w:trPr>
          <w:trHeight w:val="713"/>
        </w:trPr>
        <w:tc>
          <w:tcPr>
            <w:tcW w:w="3179" w:type="dxa"/>
          </w:tcPr>
          <w:p w:rsidR="00184C38" w:rsidRDefault="000538A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purpose</w:t>
            </w:r>
          </w:p>
        </w:tc>
        <w:tc>
          <w:tcPr>
            <w:tcW w:w="841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184C38" w:rsidRDefault="00184C3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184C38" w:rsidRDefault="00184C3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184C38">
        <w:trPr>
          <w:trHeight w:val="713"/>
        </w:trPr>
        <w:tc>
          <w:tcPr>
            <w:tcW w:w="3179" w:type="dxa"/>
          </w:tcPr>
          <w:p w:rsidR="00184C38" w:rsidRDefault="000538A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bookmarkStart w:id="0" w:name="_heading=h.30j0zll" w:colFirst="0" w:colLast="0"/>
            <w:bookmarkEnd w:id="0"/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quarter</w:t>
            </w:r>
          </w:p>
        </w:tc>
        <w:tc>
          <w:tcPr>
            <w:tcW w:w="841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184C38" w:rsidRDefault="00184C3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184C38" w:rsidRDefault="00184C3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:rsidR="00184C38" w:rsidRDefault="00184C38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p w:rsidR="00184C38" w:rsidRDefault="00184C38">
      <w:pPr>
        <w:jc w:val="center"/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</w:pPr>
    </w:p>
    <w:p w:rsidR="00184C38" w:rsidRDefault="0035408F">
      <w:pPr>
        <w:jc w:val="center"/>
        <w:rPr>
          <w:rFonts w:ascii="SassoonPrimaryInfant" w:eastAsia="SassoonPrimaryInfant" w:hAnsi="SassoonPrimaryInfant" w:cs="SassoonPrimaryInfant"/>
          <w:color w:val="FF0000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 xml:space="preserve">Date: </w:t>
      </w:r>
      <w:r w:rsidR="000538A8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12</w:t>
      </w:r>
      <w:r w:rsidR="009135CE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.03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.23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FF0000"/>
          <w:sz w:val="34"/>
          <w:szCs w:val="34"/>
        </w:rPr>
        <w:t>Red</w:t>
      </w:r>
    </w:p>
    <w:p w:rsidR="00184C38" w:rsidRDefault="0035408F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Please learn the following words ready for our test on Friday </w:t>
      </w:r>
      <w:r w:rsidR="009135CE">
        <w:rPr>
          <w:rFonts w:ascii="SassoonPrimaryInfant" w:eastAsia="SassoonPrimaryInfant" w:hAnsi="SassoonPrimaryInfant" w:cs="SassoonPrimaryInfant"/>
          <w:sz w:val="40"/>
          <w:szCs w:val="40"/>
        </w:rPr>
        <w:t>1</w:t>
      </w:r>
      <w:r w:rsidR="000538A8">
        <w:rPr>
          <w:rFonts w:ascii="SassoonPrimaryInfant" w:eastAsia="SassoonPrimaryInfant" w:hAnsi="SassoonPrimaryInfant" w:cs="SassoonPrimaryInfant"/>
          <w:sz w:val="40"/>
          <w:szCs w:val="40"/>
        </w:rPr>
        <w:t>6</w:t>
      </w:r>
      <w:r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th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</w:t>
      </w:r>
      <w:r w:rsidR="009135CE">
        <w:rPr>
          <w:rFonts w:ascii="SassoonPrimaryInfant" w:eastAsia="SassoonPrimaryInfant" w:hAnsi="SassoonPrimaryInfant" w:cs="SassoonPrimaryInfant"/>
          <w:sz w:val="40"/>
          <w:szCs w:val="40"/>
        </w:rPr>
        <w:t>March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2023. </w:t>
      </w:r>
    </w:p>
    <w:tbl>
      <w:tblPr>
        <w:tblStyle w:val="af9"/>
        <w:tblW w:w="15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0"/>
        <w:gridCol w:w="645"/>
        <w:gridCol w:w="1200"/>
        <w:gridCol w:w="2340"/>
        <w:gridCol w:w="1230"/>
        <w:gridCol w:w="2340"/>
        <w:gridCol w:w="1230"/>
        <w:gridCol w:w="2340"/>
        <w:gridCol w:w="1230"/>
      </w:tblGrid>
      <w:tr w:rsidR="00184C38">
        <w:trPr>
          <w:trHeight w:val="557"/>
        </w:trPr>
        <w:tc>
          <w:tcPr>
            <w:tcW w:w="3360" w:type="dxa"/>
            <w:vAlign w:val="bottom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645" w:type="dxa"/>
            <w:vAlign w:val="bottom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1200" w:type="dxa"/>
            <w:vAlign w:val="bottom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40" w:type="dxa"/>
            <w:vAlign w:val="bottom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0" w:type="dxa"/>
            <w:vAlign w:val="bottom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0" w:type="dxa"/>
            <w:vAlign w:val="bottom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184C38">
        <w:trPr>
          <w:trHeight w:val="674"/>
        </w:trPr>
        <w:tc>
          <w:tcPr>
            <w:tcW w:w="3360" w:type="dxa"/>
          </w:tcPr>
          <w:p w:rsidR="00184C38" w:rsidRDefault="0035408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645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0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230" w:type="dxa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2340" w:type="dxa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30" w:type="dxa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2340" w:type="dxa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30" w:type="dxa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184C38">
        <w:trPr>
          <w:trHeight w:val="703"/>
        </w:trPr>
        <w:tc>
          <w:tcPr>
            <w:tcW w:w="3360" w:type="dxa"/>
          </w:tcPr>
          <w:p w:rsidR="00184C38" w:rsidRDefault="000538A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 xml:space="preserve">popular </w:t>
            </w:r>
          </w:p>
        </w:tc>
        <w:tc>
          <w:tcPr>
            <w:tcW w:w="645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0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184C38">
        <w:trPr>
          <w:trHeight w:val="703"/>
        </w:trPr>
        <w:tc>
          <w:tcPr>
            <w:tcW w:w="3360" w:type="dxa"/>
          </w:tcPr>
          <w:p w:rsidR="00184C38" w:rsidRDefault="000538A8">
            <w:pPr>
              <w:rPr>
                <w:rFonts w:ascii="SassoonPrimaryType" w:eastAsia="SassoonPrimaryType" w:hAnsi="SassoonPrimaryType" w:cs="SassoonPrimaryType"/>
                <w:sz w:val="42"/>
                <w:szCs w:val="42"/>
              </w:rPr>
            </w:pPr>
            <w:r>
              <w:rPr>
                <w:rFonts w:ascii="SassoonPrimaryType" w:eastAsia="SassoonPrimaryType" w:hAnsi="SassoonPrimaryType" w:cs="SassoonPrimaryType"/>
                <w:sz w:val="42"/>
                <w:szCs w:val="42"/>
              </w:rPr>
              <w:t>position</w:t>
            </w:r>
          </w:p>
        </w:tc>
        <w:tc>
          <w:tcPr>
            <w:tcW w:w="645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0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184C38">
        <w:trPr>
          <w:trHeight w:val="703"/>
        </w:trPr>
        <w:tc>
          <w:tcPr>
            <w:tcW w:w="3360" w:type="dxa"/>
          </w:tcPr>
          <w:p w:rsidR="00184C38" w:rsidRDefault="000538A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possession</w:t>
            </w:r>
          </w:p>
        </w:tc>
        <w:tc>
          <w:tcPr>
            <w:tcW w:w="645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0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184C38">
        <w:trPr>
          <w:trHeight w:val="703"/>
        </w:trPr>
        <w:tc>
          <w:tcPr>
            <w:tcW w:w="3360" w:type="dxa"/>
          </w:tcPr>
          <w:p w:rsidR="00184C38" w:rsidRDefault="000538A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possible</w:t>
            </w:r>
          </w:p>
        </w:tc>
        <w:tc>
          <w:tcPr>
            <w:tcW w:w="645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0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184C38">
        <w:trPr>
          <w:trHeight w:val="703"/>
        </w:trPr>
        <w:tc>
          <w:tcPr>
            <w:tcW w:w="3360" w:type="dxa"/>
          </w:tcPr>
          <w:p w:rsidR="00184C38" w:rsidRDefault="000538A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potatoes</w:t>
            </w:r>
          </w:p>
        </w:tc>
        <w:tc>
          <w:tcPr>
            <w:tcW w:w="645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0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184C38">
        <w:trPr>
          <w:trHeight w:val="703"/>
        </w:trPr>
        <w:tc>
          <w:tcPr>
            <w:tcW w:w="3360" w:type="dxa"/>
          </w:tcPr>
          <w:p w:rsidR="00184C38" w:rsidRDefault="000538A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pressure</w:t>
            </w:r>
          </w:p>
        </w:tc>
        <w:tc>
          <w:tcPr>
            <w:tcW w:w="645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0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184C38">
        <w:trPr>
          <w:trHeight w:val="703"/>
        </w:trPr>
        <w:tc>
          <w:tcPr>
            <w:tcW w:w="3360" w:type="dxa"/>
          </w:tcPr>
          <w:p w:rsidR="00184C38" w:rsidRDefault="000538A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probably</w:t>
            </w:r>
          </w:p>
        </w:tc>
        <w:tc>
          <w:tcPr>
            <w:tcW w:w="645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0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184C38">
        <w:trPr>
          <w:trHeight w:val="703"/>
        </w:trPr>
        <w:tc>
          <w:tcPr>
            <w:tcW w:w="3360" w:type="dxa"/>
          </w:tcPr>
          <w:p w:rsidR="00184C38" w:rsidRDefault="000538A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promise</w:t>
            </w:r>
          </w:p>
        </w:tc>
        <w:tc>
          <w:tcPr>
            <w:tcW w:w="645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0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184C38">
        <w:trPr>
          <w:trHeight w:val="703"/>
        </w:trPr>
        <w:tc>
          <w:tcPr>
            <w:tcW w:w="3360" w:type="dxa"/>
          </w:tcPr>
          <w:p w:rsidR="00184C38" w:rsidRDefault="000538A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purpose</w:t>
            </w:r>
          </w:p>
        </w:tc>
        <w:tc>
          <w:tcPr>
            <w:tcW w:w="645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0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184C38">
        <w:trPr>
          <w:trHeight w:val="703"/>
        </w:trPr>
        <w:tc>
          <w:tcPr>
            <w:tcW w:w="3360" w:type="dxa"/>
          </w:tcPr>
          <w:p w:rsidR="00184C38" w:rsidRDefault="000538A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bookmarkStart w:id="1" w:name="_heading=h.gjdgxs" w:colFirst="0" w:colLast="0"/>
            <w:bookmarkEnd w:id="1"/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quarter</w:t>
            </w:r>
          </w:p>
        </w:tc>
        <w:tc>
          <w:tcPr>
            <w:tcW w:w="645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0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:rsidR="00184C38" w:rsidRDefault="0035408F">
      <w:pPr>
        <w:rPr>
          <w:rFonts w:ascii="SassoonPrimaryInfant" w:eastAsia="SassoonPrimaryInfant" w:hAnsi="SassoonPrimaryInfant" w:cs="SassoonPrimaryInfant"/>
          <w:sz w:val="32"/>
          <w:szCs w:val="32"/>
        </w:rPr>
      </w:pPr>
      <w:r>
        <w:rPr>
          <w:rFonts w:ascii="SassoonPrimaryInfant" w:eastAsia="SassoonPrimaryInfant" w:hAnsi="SassoonPrimaryInfant" w:cs="SassoonPrimaryInfant"/>
          <w:sz w:val="32"/>
          <w:szCs w:val="32"/>
        </w:rPr>
        <w:lastRenderedPageBreak/>
        <w:t xml:space="preserve"> </w:t>
      </w:r>
    </w:p>
    <w:p w:rsidR="00184C38" w:rsidRDefault="0035408F">
      <w:pPr>
        <w:jc w:val="center"/>
        <w:rPr>
          <w:rFonts w:ascii="SassoonPrimaryInfant" w:eastAsia="SassoonPrimaryInfant" w:hAnsi="SassoonPrimaryInfant" w:cs="SassoonPrimaryInfant"/>
          <w:color w:val="7030A0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 xml:space="preserve">Date: </w:t>
      </w:r>
      <w:r w:rsidR="000538A8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12</w:t>
      </w:r>
      <w:r w:rsidR="009135CE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.03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.23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7030A0"/>
          <w:sz w:val="34"/>
          <w:szCs w:val="34"/>
        </w:rPr>
        <w:t>Purple</w:t>
      </w:r>
    </w:p>
    <w:p w:rsidR="00184C38" w:rsidRDefault="0035408F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Please learn the following words ready for our test on Friday </w:t>
      </w:r>
      <w:r w:rsidR="009135CE">
        <w:rPr>
          <w:rFonts w:ascii="SassoonPrimaryInfant" w:eastAsia="SassoonPrimaryInfant" w:hAnsi="SassoonPrimaryInfant" w:cs="SassoonPrimaryInfant"/>
          <w:sz w:val="40"/>
          <w:szCs w:val="40"/>
        </w:rPr>
        <w:t>1</w:t>
      </w:r>
      <w:r w:rsidR="000538A8">
        <w:rPr>
          <w:rFonts w:ascii="SassoonPrimaryInfant" w:eastAsia="SassoonPrimaryInfant" w:hAnsi="SassoonPrimaryInfant" w:cs="SassoonPrimaryInfant"/>
          <w:sz w:val="40"/>
          <w:szCs w:val="40"/>
        </w:rPr>
        <w:t>6</w:t>
      </w:r>
      <w:r w:rsidR="009135CE" w:rsidRPr="009135CE"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th</w:t>
      </w:r>
      <w:r w:rsidR="009135CE">
        <w:rPr>
          <w:rFonts w:ascii="SassoonPrimaryInfant" w:eastAsia="SassoonPrimaryInfant" w:hAnsi="SassoonPrimaryInfant" w:cs="SassoonPrimaryInfant"/>
          <w:sz w:val="40"/>
          <w:szCs w:val="40"/>
        </w:rPr>
        <w:t xml:space="preserve"> March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2023. </w:t>
      </w:r>
    </w:p>
    <w:tbl>
      <w:tblPr>
        <w:tblStyle w:val="afa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0"/>
        <w:gridCol w:w="879"/>
        <w:gridCol w:w="1263"/>
        <w:gridCol w:w="2455"/>
        <w:gridCol w:w="1287"/>
        <w:gridCol w:w="2455"/>
        <w:gridCol w:w="1287"/>
        <w:gridCol w:w="2455"/>
        <w:gridCol w:w="1287"/>
      </w:tblGrid>
      <w:tr w:rsidR="00184C38">
        <w:trPr>
          <w:trHeight w:val="571"/>
        </w:trPr>
        <w:tc>
          <w:tcPr>
            <w:tcW w:w="2590" w:type="dxa"/>
            <w:vAlign w:val="bottom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879" w:type="dxa"/>
            <w:vAlign w:val="bottom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1263" w:type="dxa"/>
            <w:vAlign w:val="bottom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455" w:type="dxa"/>
            <w:vAlign w:val="bottom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87" w:type="dxa"/>
            <w:vAlign w:val="bottom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455" w:type="dxa"/>
            <w:vAlign w:val="bottom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87" w:type="dxa"/>
            <w:vAlign w:val="bottom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455" w:type="dxa"/>
            <w:vAlign w:val="bottom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87" w:type="dxa"/>
            <w:vAlign w:val="bottom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184C38">
        <w:trPr>
          <w:trHeight w:val="686"/>
        </w:trPr>
        <w:tc>
          <w:tcPr>
            <w:tcW w:w="2590" w:type="dxa"/>
          </w:tcPr>
          <w:p w:rsidR="00184C38" w:rsidRDefault="0035408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879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287" w:type="dxa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2455" w:type="dxa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87" w:type="dxa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2455" w:type="dxa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87" w:type="dxa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184C38">
        <w:trPr>
          <w:trHeight w:val="713"/>
        </w:trPr>
        <w:tc>
          <w:tcPr>
            <w:tcW w:w="2590" w:type="dxa"/>
          </w:tcPr>
          <w:p w:rsidR="00184C38" w:rsidRDefault="005538D7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both</w:t>
            </w:r>
          </w:p>
        </w:tc>
        <w:tc>
          <w:tcPr>
            <w:tcW w:w="879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184C38">
        <w:trPr>
          <w:trHeight w:val="713"/>
        </w:trPr>
        <w:tc>
          <w:tcPr>
            <w:tcW w:w="2590" w:type="dxa"/>
          </w:tcPr>
          <w:p w:rsidR="00184C38" w:rsidRDefault="005538D7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break</w:t>
            </w:r>
          </w:p>
        </w:tc>
        <w:tc>
          <w:tcPr>
            <w:tcW w:w="879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184C38">
        <w:trPr>
          <w:trHeight w:val="713"/>
        </w:trPr>
        <w:tc>
          <w:tcPr>
            <w:tcW w:w="2590" w:type="dxa"/>
          </w:tcPr>
          <w:p w:rsidR="00184C38" w:rsidRDefault="005538D7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busy</w:t>
            </w:r>
          </w:p>
        </w:tc>
        <w:tc>
          <w:tcPr>
            <w:tcW w:w="879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184C38">
        <w:trPr>
          <w:trHeight w:val="713"/>
        </w:trPr>
        <w:tc>
          <w:tcPr>
            <w:tcW w:w="2590" w:type="dxa"/>
          </w:tcPr>
          <w:p w:rsidR="00184C38" w:rsidRDefault="005538D7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child</w:t>
            </w:r>
          </w:p>
        </w:tc>
        <w:tc>
          <w:tcPr>
            <w:tcW w:w="879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184C38">
        <w:trPr>
          <w:trHeight w:val="713"/>
        </w:trPr>
        <w:tc>
          <w:tcPr>
            <w:tcW w:w="2590" w:type="dxa"/>
          </w:tcPr>
          <w:p w:rsidR="00184C38" w:rsidRDefault="005538D7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children</w:t>
            </w:r>
          </w:p>
        </w:tc>
        <w:tc>
          <w:tcPr>
            <w:tcW w:w="879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184C38">
        <w:trPr>
          <w:trHeight w:val="713"/>
        </w:trPr>
        <w:tc>
          <w:tcPr>
            <w:tcW w:w="2590" w:type="dxa"/>
          </w:tcPr>
          <w:p w:rsidR="00184C38" w:rsidRDefault="005538D7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class</w:t>
            </w:r>
          </w:p>
        </w:tc>
        <w:tc>
          <w:tcPr>
            <w:tcW w:w="879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184C38">
        <w:trPr>
          <w:trHeight w:val="713"/>
        </w:trPr>
        <w:tc>
          <w:tcPr>
            <w:tcW w:w="2590" w:type="dxa"/>
          </w:tcPr>
          <w:p w:rsidR="00184C38" w:rsidRDefault="005538D7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climb</w:t>
            </w:r>
          </w:p>
        </w:tc>
        <w:tc>
          <w:tcPr>
            <w:tcW w:w="879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184C38">
        <w:trPr>
          <w:trHeight w:val="713"/>
        </w:trPr>
        <w:tc>
          <w:tcPr>
            <w:tcW w:w="2590" w:type="dxa"/>
          </w:tcPr>
          <w:p w:rsidR="00184C38" w:rsidRDefault="005538D7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clothes</w:t>
            </w:r>
          </w:p>
        </w:tc>
        <w:tc>
          <w:tcPr>
            <w:tcW w:w="879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184C38">
        <w:trPr>
          <w:trHeight w:val="713"/>
        </w:trPr>
        <w:tc>
          <w:tcPr>
            <w:tcW w:w="2590" w:type="dxa"/>
          </w:tcPr>
          <w:p w:rsidR="00184C38" w:rsidRDefault="005538D7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bookmarkStart w:id="2" w:name="_heading=h.3znysh7" w:colFirst="0" w:colLast="0"/>
            <w:bookmarkEnd w:id="2"/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cold</w:t>
            </w:r>
          </w:p>
        </w:tc>
        <w:tc>
          <w:tcPr>
            <w:tcW w:w="879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184C38">
        <w:trPr>
          <w:trHeight w:val="713"/>
        </w:trPr>
        <w:tc>
          <w:tcPr>
            <w:tcW w:w="2590" w:type="dxa"/>
          </w:tcPr>
          <w:p w:rsidR="00184C38" w:rsidRDefault="005538D7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bookmarkStart w:id="3" w:name="_heading=h.1fob9te" w:colFirst="0" w:colLast="0"/>
            <w:bookmarkEnd w:id="3"/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could</w:t>
            </w:r>
            <w:bookmarkStart w:id="4" w:name="_GoBack"/>
            <w:bookmarkEnd w:id="4"/>
          </w:p>
        </w:tc>
        <w:tc>
          <w:tcPr>
            <w:tcW w:w="879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:rsidR="00184C38" w:rsidRDefault="00184C38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p w:rsidR="00184C38" w:rsidRDefault="00184C38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sectPr w:rsidR="00184C38">
      <w:pgSz w:w="16838" w:h="11906" w:orient="landscape"/>
      <w:pgMar w:top="567" w:right="845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Calibri"/>
    <w:charset w:val="00"/>
    <w:family w:val="auto"/>
    <w:pitch w:val="default"/>
  </w:font>
  <w:font w:name="SassoonPrimaryType">
    <w:altName w:val="Calibri"/>
    <w:charset w:val="00"/>
    <w:family w:val="auto"/>
    <w:pitch w:val="default"/>
  </w:font>
  <w:font w:name="Noto Sa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C38"/>
    <w:rsid w:val="000538A8"/>
    <w:rsid w:val="00184C38"/>
    <w:rsid w:val="0035408F"/>
    <w:rsid w:val="005538D7"/>
    <w:rsid w:val="0091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A5CF1"/>
  <w15:docId w15:val="{9627EA13-952B-45AB-AAED-AC8649B8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BF"/>
  </w:style>
  <w:style w:type="paragraph" w:styleId="Footer">
    <w:name w:val="footer"/>
    <w:basedOn w:val="Normal"/>
    <w:link w:val="Foot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1BF"/>
  </w:style>
  <w:style w:type="paragraph" w:customStyle="1" w:styleId="Default">
    <w:name w:val="Default"/>
    <w:rsid w:val="00485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9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flAFRLfWeIoP5QIzEI0DOydGWQ==">AMUW2mUm+dc690vjqRv2V7o+F+MyI1sgX4DOwM804j9g6uym1cOFdMSYG3B1lKwn1EWOl0aIk3JmYw09E0Bn84fLJiU/f42JsABZECUdulVOW7rqkp7cByagdeiEFC1j6rJyyFUdXp/kooVpg+1DcpyY1zcQTWPM0syuXgtIFzvcir8jDiAUYrE=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McGunigall</dc:creator>
  <cp:lastModifiedBy>V McGunigall</cp:lastModifiedBy>
  <cp:revision>2</cp:revision>
  <dcterms:created xsi:type="dcterms:W3CDTF">2023-03-12T15:31:00Z</dcterms:created>
  <dcterms:modified xsi:type="dcterms:W3CDTF">2023-03-12T15:31:00Z</dcterms:modified>
</cp:coreProperties>
</file>