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459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77"/>
        <w:gridCol w:w="2918"/>
        <w:gridCol w:w="971"/>
        <w:gridCol w:w="2714"/>
        <w:gridCol w:w="2693"/>
        <w:gridCol w:w="971"/>
        <w:gridCol w:w="2715"/>
      </w:tblGrid>
      <w:tr w:rsidR="007C7004" w14:paraId="5571130B" w14:textId="77777777" w:rsidTr="00652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031B250B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7C7004">
              <w:rPr>
                <w:b/>
                <w:bCs/>
                <w:color w:val="002060"/>
                <w:sz w:val="24"/>
                <w:szCs w:val="24"/>
              </w:rPr>
              <w:t>M</w:t>
            </w:r>
            <w:r w:rsidR="002B2D7C">
              <w:rPr>
                <w:b/>
                <w:bCs/>
                <w:color w:val="002060"/>
                <w:sz w:val="24"/>
                <w:szCs w:val="24"/>
              </w:rPr>
              <w:t>iracle stories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2918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71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2714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2693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971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715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65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2918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71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68DDCCAA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Getting to know Jesus</w:t>
            </w:r>
          </w:p>
          <w:p w14:paraId="1438AD9C" w14:textId="200184BB" w:rsidR="00325721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004">
              <w:rPr>
                <w:color w:val="auto"/>
              </w:rPr>
              <w:t>FS.3.4 Wedding Feast at Cana: how did Jesus help?</w:t>
            </w:r>
          </w:p>
        </w:tc>
        <w:tc>
          <w:tcPr>
            <w:tcW w:w="2693" w:type="dxa"/>
          </w:tcPr>
          <w:p w14:paraId="6EE3DFA3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 xml:space="preserve">Sorrow and Joy </w:t>
            </w:r>
          </w:p>
          <w:p w14:paraId="6E8EBF27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FS.4.3 Feeding the 5,000: How did Jesus help people?</w:t>
            </w:r>
          </w:p>
          <w:p w14:paraId="3AA97364" w14:textId="6BA10D07" w:rsidR="00325721" w:rsidRPr="002D3B9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971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5" w:type="dxa"/>
          </w:tcPr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652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2918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1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0AF88889" w14:textId="61B10133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2693" w:type="dxa"/>
          </w:tcPr>
          <w:p w14:paraId="195A54F6" w14:textId="77777777" w:rsidR="00325721" w:rsidRPr="0026253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2715" w:type="dxa"/>
          </w:tcPr>
          <w:p w14:paraId="668807DC" w14:textId="77777777" w:rsidR="007C7004" w:rsidRPr="007C7004" w:rsidRDefault="007C7004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Miracles</w:t>
            </w:r>
          </w:p>
          <w:p w14:paraId="0BA27FAE" w14:textId="77777777" w:rsidR="007C7004" w:rsidRPr="007C7004" w:rsidRDefault="007C7004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1.6.3 Cure of paralysed man: The miracles as evidence Jesus loves and cares for all who are sick</w:t>
            </w:r>
          </w:p>
          <w:p w14:paraId="7408FA3E" w14:textId="77777777" w:rsidR="007C7004" w:rsidRPr="007C7004" w:rsidRDefault="007C7004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 xml:space="preserve">1.6.4 Cure of the blind man: Jesus acts with compassion </w:t>
            </w:r>
          </w:p>
          <w:p w14:paraId="420BF012" w14:textId="17751A08" w:rsidR="00325721" w:rsidRPr="007C7004" w:rsidRDefault="007C7004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1.6.5 Wedding Feast at Cana: how did Jesus perform this miracle?</w:t>
            </w:r>
          </w:p>
        </w:tc>
      </w:tr>
      <w:tr w:rsidR="007C7004" w14:paraId="24951048" w14:textId="77777777" w:rsidTr="0065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2918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71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5B843275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The Good News</w:t>
            </w:r>
          </w:p>
          <w:p w14:paraId="79909F26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2.3.2 Call of first disciples: The impact of the miracle</w:t>
            </w:r>
          </w:p>
          <w:p w14:paraId="3C365D2E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2.3.4 Feeding the 5,000: How is this a ‘Good News’ story?</w:t>
            </w:r>
          </w:p>
          <w:p w14:paraId="166FBC98" w14:textId="0CA1889A" w:rsidR="00325721" w:rsidRPr="00262531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004">
              <w:rPr>
                <w:color w:val="auto"/>
              </w:rPr>
              <w:t>2.3.5 Cure of paralysed man: The miracles as evidence of Jesus’ divinity</w:t>
            </w:r>
          </w:p>
        </w:tc>
        <w:tc>
          <w:tcPr>
            <w:tcW w:w="2693" w:type="dxa"/>
          </w:tcPr>
          <w:p w14:paraId="3DEEF6C0" w14:textId="3F7E8140" w:rsidR="00325721" w:rsidRPr="00A606A4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1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15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652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lastRenderedPageBreak/>
              <w:t>Y3</w:t>
            </w:r>
          </w:p>
        </w:tc>
        <w:tc>
          <w:tcPr>
            <w:tcW w:w="2918" w:type="dxa"/>
          </w:tcPr>
          <w:p w14:paraId="211CE66C" w14:textId="5E87E93A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971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714" w:type="dxa"/>
          </w:tcPr>
          <w:p w14:paraId="1F8E72F9" w14:textId="29694509" w:rsidR="00325721" w:rsidRPr="0079595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C00"/>
              </w:rPr>
            </w:pPr>
          </w:p>
        </w:tc>
        <w:tc>
          <w:tcPr>
            <w:tcW w:w="2693" w:type="dxa"/>
          </w:tcPr>
          <w:p w14:paraId="06BD7D04" w14:textId="1C8F3654" w:rsidR="00325721" w:rsidRPr="00A606A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1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15" w:type="dxa"/>
          </w:tcPr>
          <w:p w14:paraId="6B644881" w14:textId="4A9E6C31" w:rsidR="00325721" w:rsidRPr="007C7004" w:rsidRDefault="007C7004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3.6.6 Cure of the 10 lepers: what do we learn about our relationship with Jesus from this story?</w:t>
            </w:r>
          </w:p>
        </w:tc>
      </w:tr>
      <w:tr w:rsidR="007C7004" w14:paraId="24FABD66" w14:textId="77777777" w:rsidTr="0065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2918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2714" w:type="dxa"/>
          </w:tcPr>
          <w:p w14:paraId="126B95F3" w14:textId="1F0B3EE6" w:rsidR="00325721" w:rsidRPr="00300420" w:rsidRDefault="00325721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693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71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15" w:type="dxa"/>
          </w:tcPr>
          <w:p w14:paraId="2A19F0FE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The Church</w:t>
            </w:r>
          </w:p>
          <w:p w14:paraId="32092C71" w14:textId="05AC2AF6" w:rsidR="00325721" w:rsidRPr="00A82E45" w:rsidRDefault="007C7004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Wedding Feast at Cana: how can Mary help us?</w:t>
            </w:r>
          </w:p>
        </w:tc>
      </w:tr>
      <w:tr w:rsidR="00652735" w14:paraId="7EC3A3C4" w14:textId="77777777" w:rsidTr="00652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2918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1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00C5038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715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65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2918" w:type="dxa"/>
          </w:tcPr>
          <w:p w14:paraId="24AE8436" w14:textId="33B7A9A5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The Kingdom of God</w:t>
            </w:r>
          </w:p>
          <w:p w14:paraId="54F41CAC" w14:textId="30D0CFDD" w:rsidR="00325721" w:rsidRPr="002E4CAC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7004">
              <w:rPr>
                <w:color w:val="auto"/>
              </w:rPr>
              <w:t>6.1.5 Blind Bartimaeus: Jesus acts with mercy and compassion – how can we do the same?</w:t>
            </w:r>
          </w:p>
        </w:tc>
        <w:tc>
          <w:tcPr>
            <w:tcW w:w="971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4" w:type="dxa"/>
          </w:tcPr>
          <w:p w14:paraId="0F4F95E8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Exploring the Mass</w:t>
            </w:r>
          </w:p>
          <w:p w14:paraId="00B8AC72" w14:textId="793B9463" w:rsidR="00325721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6.3.1 The miracle of the loaves: How does Jesus nourish us physically and spiritually?</w:t>
            </w:r>
          </w:p>
        </w:tc>
        <w:tc>
          <w:tcPr>
            <w:tcW w:w="2693" w:type="dxa"/>
          </w:tcPr>
          <w:p w14:paraId="09CB712A" w14:textId="77777777" w:rsidR="007C7004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7C7004">
              <w:rPr>
                <w:b/>
                <w:bCs/>
                <w:color w:val="auto"/>
              </w:rPr>
              <w:t>Jesus, the Messiah</w:t>
            </w:r>
          </w:p>
          <w:p w14:paraId="6F88DCCB" w14:textId="10ACFCE4" w:rsidR="00325721" w:rsidRPr="007C7004" w:rsidRDefault="007C7004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7004">
              <w:rPr>
                <w:color w:val="auto"/>
              </w:rPr>
              <w:t>6.4.2 Who is Jesus: What is the significance of the Transfiguration and the Raising of Lazarus in understanding Jesus’ nature and mission?</w:t>
            </w:r>
          </w:p>
        </w:tc>
        <w:tc>
          <w:tcPr>
            <w:tcW w:w="971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5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D33EC"/>
    <w:rsid w:val="002B2D7C"/>
    <w:rsid w:val="002E4CAC"/>
    <w:rsid w:val="00325721"/>
    <w:rsid w:val="00546AE4"/>
    <w:rsid w:val="00652735"/>
    <w:rsid w:val="007C7004"/>
    <w:rsid w:val="008A2C80"/>
    <w:rsid w:val="00A818AB"/>
    <w:rsid w:val="00A82E45"/>
    <w:rsid w:val="00DA16FC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2023-06-22T10:24:00Z</dcterms:created>
  <dcterms:modified xsi:type="dcterms:W3CDTF">2023-06-22T10:24:00Z</dcterms:modified>
</cp:coreProperties>
</file>