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8944A" w14:textId="77777777" w:rsidR="00BB5169" w:rsidRDefault="00BB5169" w:rsidP="00BB5169">
      <w:pPr>
        <w:spacing w:after="200" w:line="276" w:lineRule="auto"/>
        <w:jc w:val="center"/>
        <w:rPr>
          <w:rFonts w:ascii="Calibri" w:eastAsia="Calibri" w:hAnsi="Calibri" w:cs="Times New Roman"/>
          <w:b/>
          <w:kern w:val="0"/>
          <w:sz w:val="28"/>
          <w:szCs w:val="22"/>
          <w:u w:val="single"/>
          <w14:ligatures w14:val="none"/>
        </w:rPr>
      </w:pPr>
    </w:p>
    <w:p w14:paraId="61778520" w14:textId="3C814E60" w:rsidR="00BB5169" w:rsidRPr="00BB5169" w:rsidRDefault="00BB5169" w:rsidP="00BB5169">
      <w:pPr>
        <w:spacing w:after="200" w:line="276" w:lineRule="auto"/>
        <w:jc w:val="center"/>
        <w:rPr>
          <w:rFonts w:ascii="Calibri" w:eastAsia="Calibri" w:hAnsi="Calibri" w:cs="Times New Roman"/>
          <w:b/>
          <w:kern w:val="0"/>
          <w:sz w:val="28"/>
          <w:szCs w:val="22"/>
          <w:u w:val="single"/>
          <w14:ligatures w14:val="none"/>
        </w:rPr>
      </w:pPr>
      <w:r w:rsidRPr="00BB5169">
        <w:rPr>
          <w:rFonts w:ascii="Calibri" w:eastAsia="Calibri" w:hAnsi="Calibri" w:cs="Times New Roman"/>
          <w:b/>
          <w:kern w:val="0"/>
          <w:sz w:val="28"/>
          <w:szCs w:val="22"/>
          <w:u w:val="single"/>
          <w14:ligatures w14:val="none"/>
        </w:rPr>
        <w:t>ParentPay</w:t>
      </w:r>
    </w:p>
    <w:p w14:paraId="413AFCC2" w14:textId="77777777" w:rsidR="00BB5169" w:rsidRPr="00BB5169" w:rsidRDefault="00BB5169" w:rsidP="00BB5169">
      <w:pPr>
        <w:spacing w:after="200" w:line="276" w:lineRule="auto"/>
        <w:jc w:val="center"/>
        <w:rPr>
          <w:rFonts w:ascii="Calibri" w:eastAsia="Calibri" w:hAnsi="Calibri" w:cs="Times New Roman"/>
          <w:kern w:val="0"/>
          <w14:ligatures w14:val="none"/>
        </w:rPr>
      </w:pPr>
      <w:r w:rsidRPr="00BB5169">
        <w:rPr>
          <w:rFonts w:ascii="Calibri" w:eastAsia="Calibri" w:hAnsi="Calibri" w:cs="Times New Roman"/>
          <w:kern w:val="0"/>
          <w14:ligatures w14:val="none"/>
        </w:rPr>
        <w:t>***Please note you will receive your activation letter within the first few weeks of your child starting school***</w:t>
      </w:r>
    </w:p>
    <w:p w14:paraId="0EFF7A0B" w14:textId="3ADC4A47" w:rsidR="00BB5169" w:rsidRPr="00BB5169" w:rsidRDefault="00BB5169" w:rsidP="00BB5169">
      <w:pPr>
        <w:spacing w:after="200" w:line="276" w:lineRule="auto"/>
        <w:rPr>
          <w:rFonts w:ascii="Calibri" w:eastAsia="Calibri" w:hAnsi="Calibri" w:cs="Times New Roman"/>
          <w:kern w:val="0"/>
          <w14:ligatures w14:val="none"/>
        </w:rPr>
      </w:pPr>
      <w:r w:rsidRPr="00BB5169">
        <w:rPr>
          <w:rFonts w:ascii="Calibri" w:eastAsia="Calibri" w:hAnsi="Calibri" w:cs="Times New Roman"/>
          <w:kern w:val="0"/>
          <w14:ligatures w14:val="none"/>
        </w:rPr>
        <w:t xml:space="preserve">We are asking all parents to only use our e-payment method to pay for milk, dinner money, </w:t>
      </w:r>
      <w:r>
        <w:rPr>
          <w:rFonts w:ascii="Calibri" w:eastAsia="Calibri" w:hAnsi="Calibri" w:cs="Times New Roman"/>
          <w:kern w:val="0"/>
          <w14:ligatures w14:val="none"/>
        </w:rPr>
        <w:t>F1</w:t>
      </w:r>
      <w:r w:rsidRPr="00BB5169">
        <w:rPr>
          <w:rFonts w:ascii="Calibri" w:eastAsia="Calibri" w:hAnsi="Calibri" w:cs="Times New Roman"/>
          <w:kern w:val="0"/>
          <w14:ligatures w14:val="none"/>
        </w:rPr>
        <w:t xml:space="preserve"> fees, toast club, trips, after school club and holiday club. This system will also be used for parents to give permission for trips. This can be done online using a very secure website called ParentPay or in cash at local stores where you see the PayPoint logo. ParentPay can be accessed via desk top or by downloading the free of charge ParentPay app.  </w:t>
      </w:r>
    </w:p>
    <w:p w14:paraId="79F9AA1F" w14:textId="15AEECF7" w:rsidR="00BB5169" w:rsidRPr="00BB5169" w:rsidRDefault="00BB5169" w:rsidP="00BB5169">
      <w:pPr>
        <w:spacing w:after="200" w:line="276" w:lineRule="auto"/>
        <w:rPr>
          <w:rFonts w:ascii="Calibri" w:eastAsia="Calibri" w:hAnsi="Calibri" w:cs="Times New Roman"/>
          <w:kern w:val="0"/>
          <w14:ligatures w14:val="none"/>
        </w:rPr>
      </w:pPr>
      <w:r w:rsidRPr="00BB5169">
        <w:rPr>
          <w:rFonts w:ascii="Calibri" w:eastAsia="Calibri" w:hAnsi="Calibri" w:cs="Times New Roman"/>
          <w:kern w:val="0"/>
          <w14:ligatures w14:val="none"/>
        </w:rPr>
        <w:t xml:space="preserve">ParentPay has so far been a great success and has been available to parents since April </w:t>
      </w:r>
      <w:r>
        <w:rPr>
          <w:rFonts w:ascii="Calibri" w:eastAsia="Calibri" w:hAnsi="Calibri" w:cs="Times New Roman"/>
          <w:kern w:val="0"/>
          <w14:ligatures w14:val="none"/>
        </w:rPr>
        <w:t>20</w:t>
      </w:r>
      <w:r w:rsidRPr="00BB5169">
        <w:rPr>
          <w:rFonts w:ascii="Calibri" w:eastAsia="Calibri" w:hAnsi="Calibri" w:cs="Times New Roman"/>
          <w:kern w:val="0"/>
          <w14:ligatures w14:val="none"/>
        </w:rPr>
        <w:t>16, we now have 9</w:t>
      </w:r>
      <w:r>
        <w:rPr>
          <w:rFonts w:ascii="Calibri" w:eastAsia="Calibri" w:hAnsi="Calibri" w:cs="Times New Roman"/>
          <w:kern w:val="0"/>
          <w14:ligatures w14:val="none"/>
        </w:rPr>
        <w:t>4</w:t>
      </w:r>
      <w:r w:rsidRPr="00BB5169">
        <w:rPr>
          <w:rFonts w:ascii="Calibri" w:eastAsia="Calibri" w:hAnsi="Calibri" w:cs="Times New Roman"/>
          <w:kern w:val="0"/>
          <w14:ligatures w14:val="none"/>
        </w:rPr>
        <w:t xml:space="preserve">% of parents signed up and it would be great to get everyone on board as this will save school money to spend in other areas such as resources for pupils. </w:t>
      </w:r>
    </w:p>
    <w:p w14:paraId="7A0054F4" w14:textId="04E70804" w:rsidR="00BB5169" w:rsidRPr="00BB5169" w:rsidRDefault="00BB5169" w:rsidP="00BB5169">
      <w:pPr>
        <w:spacing w:after="200" w:line="276" w:lineRule="auto"/>
        <w:rPr>
          <w:rFonts w:ascii="Calibri" w:eastAsia="Calibri" w:hAnsi="Calibri" w:cs="Times New Roman"/>
          <w:b/>
          <w:i/>
          <w:kern w:val="0"/>
          <w14:ligatures w14:val="none"/>
        </w:rPr>
      </w:pPr>
      <w:r w:rsidRPr="00BB5169">
        <w:rPr>
          <w:rFonts w:ascii="Calibri" w:eastAsia="Calibri" w:hAnsi="Calibri" w:cs="Times New Roman"/>
          <w:b/>
          <w:i/>
          <w:kern w:val="0"/>
          <w14:ligatures w14:val="none"/>
        </w:rPr>
        <w:t>If you need any help setting up and using your account please contact the school office in either bui</w:t>
      </w:r>
      <w:r w:rsidRPr="00BB5169">
        <w:rPr>
          <w:rFonts w:ascii="Calibri" w:eastAsia="Calibri" w:hAnsi="Calibri" w:cs="Times New Roman"/>
          <w:b/>
          <w:i/>
          <w:kern w:val="0"/>
          <w14:ligatures w14:val="none"/>
        </w:rPr>
        <w:t>lding</w:t>
      </w:r>
      <w:r w:rsidRPr="00BB5169">
        <w:rPr>
          <w:rFonts w:ascii="Calibri" w:eastAsia="Calibri" w:hAnsi="Calibri" w:cs="Times New Roman"/>
          <w:b/>
          <w:i/>
          <w:kern w:val="0"/>
          <w14:ligatures w14:val="none"/>
        </w:rPr>
        <w:t xml:space="preserve">. </w:t>
      </w:r>
    </w:p>
    <w:p w14:paraId="79C811D8" w14:textId="77777777" w:rsidR="00BB5169" w:rsidRPr="00BB5169" w:rsidRDefault="00BB5169" w:rsidP="00BB5169">
      <w:pPr>
        <w:spacing w:after="200" w:line="276" w:lineRule="auto"/>
        <w:rPr>
          <w:rFonts w:ascii="Calibri" w:eastAsia="Calibri" w:hAnsi="Calibri" w:cs="Times New Roman"/>
          <w:kern w:val="0"/>
          <w14:ligatures w14:val="none"/>
        </w:rPr>
      </w:pPr>
      <w:r w:rsidRPr="00BB5169">
        <w:rPr>
          <w:rFonts w:ascii="Calibri" w:eastAsia="Calibri" w:hAnsi="Calibri" w:cs="Times New Roman"/>
          <w:b/>
          <w:kern w:val="0"/>
          <w14:ligatures w14:val="none"/>
        </w:rPr>
        <w:t>Already have a ParentPay account?</w:t>
      </w:r>
      <w:r w:rsidRPr="00BB5169">
        <w:rPr>
          <w:rFonts w:ascii="Calibri" w:eastAsia="Calibri" w:hAnsi="Calibri" w:cs="Times New Roman"/>
          <w:kern w:val="0"/>
          <w14:ligatures w14:val="none"/>
        </w:rPr>
        <w:t xml:space="preserve"> If you already have a ParentPay account, either with our school or another ParentPay school, you can simply login to that account and add your other children via the ‘Add a Child’ tab on your home page. You w</w:t>
      </w:r>
      <w:bookmarkStart w:id="0" w:name="_GoBack"/>
      <w:bookmarkEnd w:id="0"/>
      <w:r w:rsidRPr="00BB5169">
        <w:rPr>
          <w:rFonts w:ascii="Calibri" w:eastAsia="Calibri" w:hAnsi="Calibri" w:cs="Times New Roman"/>
          <w:kern w:val="0"/>
          <w14:ligatures w14:val="none"/>
        </w:rPr>
        <w:t xml:space="preserve">ill need an activation username and password to do this. </w:t>
      </w:r>
    </w:p>
    <w:p w14:paraId="0B617964" w14:textId="77777777" w:rsidR="00BB5169" w:rsidRPr="00BB5169" w:rsidRDefault="00BB5169" w:rsidP="00BB5169">
      <w:pPr>
        <w:spacing w:after="200" w:line="276" w:lineRule="auto"/>
        <w:rPr>
          <w:rFonts w:ascii="Calibri" w:eastAsia="Calibri" w:hAnsi="Calibri" w:cs="Times New Roman"/>
          <w:kern w:val="0"/>
          <w14:ligatures w14:val="none"/>
        </w:rPr>
      </w:pPr>
      <w:r w:rsidRPr="00BB5169">
        <w:rPr>
          <w:rFonts w:ascii="Calibri" w:eastAsia="Calibri" w:hAnsi="Calibri" w:cs="Times New Roman"/>
          <w:b/>
          <w:kern w:val="0"/>
          <w14:ligatures w14:val="none"/>
        </w:rPr>
        <w:t>New to ParentPay?</w:t>
      </w:r>
      <w:r w:rsidRPr="00BB5169">
        <w:rPr>
          <w:rFonts w:ascii="Calibri" w:eastAsia="Calibri" w:hAnsi="Calibri" w:cs="Times New Roman"/>
          <w:kern w:val="0"/>
          <w14:ligatures w14:val="none"/>
        </w:rPr>
        <w:t xml:space="preserve"> You have a secure online account, activated using a unique activation username and password; you will be prompted to change these and to keep them safe and secure as your Username and Password for future logins. </w:t>
      </w:r>
    </w:p>
    <w:p w14:paraId="357AB6CA" w14:textId="77777777" w:rsidR="00BB5169" w:rsidRPr="00BB5169" w:rsidRDefault="00BB5169" w:rsidP="00BB5169">
      <w:pPr>
        <w:spacing w:after="200" w:line="276" w:lineRule="auto"/>
        <w:rPr>
          <w:rFonts w:ascii="Calibri" w:eastAsia="Calibri" w:hAnsi="Calibri" w:cs="Times New Roman"/>
          <w:kern w:val="0"/>
          <w14:ligatures w14:val="none"/>
        </w:rPr>
      </w:pPr>
      <w:r w:rsidRPr="00BB5169">
        <w:rPr>
          <w:rFonts w:ascii="Calibri" w:eastAsia="Calibri" w:hAnsi="Calibri" w:cs="Times New Roman"/>
          <w:kern w:val="0"/>
          <w14:ligatures w14:val="none"/>
        </w:rPr>
        <w:t xml:space="preserve">If you have two or more children at a ParentPay school, you only need to activate one account to create your ‘main account’ and then add your other children via the ‘Add a Child’ tab on your home page. </w:t>
      </w:r>
    </w:p>
    <w:p w14:paraId="3FC32578" w14:textId="77777777" w:rsidR="00BB5169" w:rsidRPr="00BB5169" w:rsidRDefault="00BB5169" w:rsidP="00BB5169">
      <w:pPr>
        <w:spacing w:after="200" w:line="276" w:lineRule="auto"/>
        <w:rPr>
          <w:rFonts w:ascii="Calibri" w:eastAsia="Calibri" w:hAnsi="Calibri" w:cs="Times New Roman"/>
          <w:kern w:val="0"/>
          <w14:ligatures w14:val="none"/>
        </w:rPr>
      </w:pPr>
      <w:r w:rsidRPr="00BB5169">
        <w:rPr>
          <w:rFonts w:ascii="Calibri" w:eastAsia="Calibri" w:hAnsi="Calibri" w:cs="Times New Roman"/>
          <w:kern w:val="0"/>
          <w14:ligatures w14:val="none"/>
        </w:rPr>
        <w:t>Please visit www.parentpay.com and activate your account via the Account login area on the home page of the site.</w:t>
      </w:r>
    </w:p>
    <w:p w14:paraId="63F1CA8D" w14:textId="3542BE2E" w:rsidR="005D1339" w:rsidRDefault="005D1339" w:rsidP="007541F5"/>
    <w:sectPr w:rsidR="005D1339" w:rsidSect="00C92189">
      <w:headerReference w:type="default" r:id="rId6"/>
      <w:footerReference w:type="default" r:id="rId7"/>
      <w:pgSz w:w="11906" w:h="16838"/>
      <w:pgMar w:top="1440" w:right="1440" w:bottom="1440"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40B8" w14:textId="77777777" w:rsidR="00A07543" w:rsidRDefault="00A07543" w:rsidP="00A400F8">
      <w:r>
        <w:separator/>
      </w:r>
    </w:p>
  </w:endnote>
  <w:endnote w:type="continuationSeparator" w:id="0">
    <w:p w14:paraId="4409DF6A" w14:textId="77777777" w:rsidR="00A07543" w:rsidRDefault="00A07543" w:rsidP="00A4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024F" w14:textId="26974868" w:rsidR="00A400F8" w:rsidRPr="007541F5" w:rsidRDefault="007541F5" w:rsidP="007541F5">
    <w:pPr>
      <w:pStyle w:val="Footer"/>
      <w:ind w:left="-1440"/>
    </w:pPr>
    <w:r>
      <w:rPr>
        <w:noProof/>
      </w:rPr>
      <w:drawing>
        <wp:inline distT="0" distB="0" distL="0" distR="0" wp14:anchorId="14C178FA" wp14:editId="4B09192A">
          <wp:extent cx="7683133" cy="1575532"/>
          <wp:effectExtent l="0" t="0" r="635" b="0"/>
          <wp:docPr id="689322374" name="Picture 4" descr="A yellow and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22374" name="Picture 4" descr="A yellow and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3133" cy="15755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99A2" w14:textId="77777777" w:rsidR="00A07543" w:rsidRDefault="00A07543" w:rsidP="00A400F8">
      <w:r>
        <w:separator/>
      </w:r>
    </w:p>
  </w:footnote>
  <w:footnote w:type="continuationSeparator" w:id="0">
    <w:p w14:paraId="6973F9EF" w14:textId="77777777" w:rsidR="00A07543" w:rsidRDefault="00A07543" w:rsidP="00A4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B12B" w14:textId="699D065D" w:rsidR="00A400F8" w:rsidRDefault="00A400F8" w:rsidP="007541F5">
    <w:pPr>
      <w:pStyle w:val="Header"/>
      <w:spacing w:before="840"/>
      <w:ind w:left="-1440"/>
      <w:jc w:val="center"/>
    </w:pPr>
    <w:r>
      <w:rPr>
        <w:noProof/>
      </w:rPr>
      <w:drawing>
        <wp:inline distT="0" distB="0" distL="0" distR="0" wp14:anchorId="73230391" wp14:editId="2BE775C0">
          <wp:extent cx="7262446" cy="1078213"/>
          <wp:effectExtent l="0" t="0" r="2540" b="1905"/>
          <wp:docPr id="1544270099" name="Picture 3" descr="A yellow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70099" name="Picture 3" descr="A yellow and blu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84322" cy="1081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F8"/>
    <w:rsid w:val="00204E3A"/>
    <w:rsid w:val="003B6E7E"/>
    <w:rsid w:val="00535463"/>
    <w:rsid w:val="005D1339"/>
    <w:rsid w:val="007541F5"/>
    <w:rsid w:val="00A07543"/>
    <w:rsid w:val="00A400F8"/>
    <w:rsid w:val="00BB5169"/>
    <w:rsid w:val="00C9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DECE2"/>
  <w15:chartTrackingRefBased/>
  <w15:docId w15:val="{8386F086-C3E6-E24D-BC9B-D2DEAAC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0F8"/>
    <w:pPr>
      <w:tabs>
        <w:tab w:val="center" w:pos="4513"/>
        <w:tab w:val="right" w:pos="9026"/>
      </w:tabs>
    </w:pPr>
  </w:style>
  <w:style w:type="character" w:customStyle="1" w:styleId="HeaderChar">
    <w:name w:val="Header Char"/>
    <w:basedOn w:val="DefaultParagraphFont"/>
    <w:link w:val="Header"/>
    <w:uiPriority w:val="99"/>
    <w:rsid w:val="00A400F8"/>
  </w:style>
  <w:style w:type="paragraph" w:styleId="Footer">
    <w:name w:val="footer"/>
    <w:basedOn w:val="Normal"/>
    <w:link w:val="FooterChar"/>
    <w:uiPriority w:val="99"/>
    <w:unhideWhenUsed/>
    <w:rsid w:val="00A400F8"/>
    <w:pPr>
      <w:tabs>
        <w:tab w:val="center" w:pos="4513"/>
        <w:tab w:val="right" w:pos="9026"/>
      </w:tabs>
    </w:pPr>
  </w:style>
  <w:style w:type="character" w:customStyle="1" w:styleId="FooterChar">
    <w:name w:val="Footer Char"/>
    <w:basedOn w:val="DefaultParagraphFont"/>
    <w:link w:val="Footer"/>
    <w:uiPriority w:val="99"/>
    <w:rsid w:val="00A4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brianhowell@creativodesign.co.uk</dc:creator>
  <cp:keywords/>
  <dc:description/>
  <cp:lastModifiedBy>T Houlihan</cp:lastModifiedBy>
  <cp:revision>2</cp:revision>
  <dcterms:created xsi:type="dcterms:W3CDTF">2025-01-30T17:47:00Z</dcterms:created>
  <dcterms:modified xsi:type="dcterms:W3CDTF">2025-01-30T17:47:00Z</dcterms:modified>
</cp:coreProperties>
</file>